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3D" w:rsidRDefault="00D74DF6">
      <w:r>
        <w:t>DRAFT – January 16, 2019</w:t>
      </w:r>
    </w:p>
    <w:p w:rsidR="00D74DF6" w:rsidRDefault="00D74DF6">
      <w:r>
        <w:t xml:space="preserve">What do we want to see on site plan for new </w:t>
      </w:r>
      <w:proofErr w:type="gramStart"/>
      <w:r>
        <w:t>builds:</w:t>
      </w:r>
      <w:proofErr w:type="gramEnd"/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 xml:space="preserve"> Site plan </w:t>
      </w:r>
      <w:r w:rsidR="00F202A3">
        <w:t>with location of buildings, other ins</w:t>
      </w:r>
      <w:r>
        <w:t xml:space="preserve">tallations </w:t>
      </w:r>
      <w:r w:rsidR="00F202A3">
        <w:t xml:space="preserve">and driveway(s) </w:t>
      </w:r>
      <w:r>
        <w:t>outlined;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>Location of trees over 6 inches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 xml:space="preserve">Trees should be identified with common name, </w:t>
      </w:r>
      <w:proofErr w:type="spellStart"/>
      <w:r>
        <w:t>latin</w:t>
      </w:r>
      <w:proofErr w:type="spellEnd"/>
      <w:r>
        <w:t xml:space="preserve"> name, condition and caliper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 xml:space="preserve">Location of Street Trees – with common name, </w:t>
      </w:r>
      <w:proofErr w:type="spellStart"/>
      <w:r>
        <w:t>latin</w:t>
      </w:r>
      <w:proofErr w:type="spellEnd"/>
      <w:r>
        <w:t xml:space="preserve"> name, condition and caliper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>Are bushes important?  Are ornamental trees important?</w:t>
      </w:r>
    </w:p>
    <w:p w:rsidR="00F202A3" w:rsidRDefault="00F202A3" w:rsidP="00D74DF6">
      <w:pPr>
        <w:pStyle w:val="ListParagraph"/>
        <w:numPr>
          <w:ilvl w:val="0"/>
          <w:numId w:val="1"/>
        </w:numPr>
      </w:pPr>
      <w:r>
        <w:t>Number of trees to be taken down; total number of caliper inches to be taken down.</w:t>
      </w:r>
    </w:p>
    <w:p w:rsidR="00F202A3" w:rsidRDefault="00F202A3" w:rsidP="00D74DF6">
      <w:pPr>
        <w:pStyle w:val="ListParagraph"/>
        <w:numPr>
          <w:ilvl w:val="0"/>
          <w:numId w:val="1"/>
        </w:numPr>
      </w:pPr>
      <w:r>
        <w:t>Number of trees to be installed; total number of caliper inches to be added.</w:t>
      </w:r>
    </w:p>
    <w:p w:rsidR="00F202A3" w:rsidRDefault="00F202A3" w:rsidP="00D74DF6">
      <w:pPr>
        <w:pStyle w:val="ListParagraph"/>
        <w:numPr>
          <w:ilvl w:val="0"/>
          <w:numId w:val="1"/>
        </w:numPr>
      </w:pPr>
      <w:r>
        <w:t xml:space="preserve">Description and illustration of tree protection specifications. </w:t>
      </w:r>
    </w:p>
    <w:p w:rsidR="00F202A3" w:rsidRDefault="00F202A3" w:rsidP="00F202A3">
      <w:pPr>
        <w:pStyle w:val="ListParagraph"/>
        <w:numPr>
          <w:ilvl w:val="0"/>
          <w:numId w:val="1"/>
        </w:numPr>
      </w:pPr>
      <w:r>
        <w:t>List/location of trees to be protected both in ROW and on private property.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>ROW marked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>Utility poles</w:t>
      </w:r>
      <w:r w:rsidR="00F202A3">
        <w:t xml:space="preserve"> marked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>Irrigation System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>Does this street have brick curb and gutters?</w:t>
      </w:r>
      <w:r w:rsidR="00F202A3">
        <w:t xml:space="preserve">  If brick, detail for protecting brick and/or replacing brick when construction is finished.</w:t>
      </w:r>
    </w:p>
    <w:p w:rsidR="00D74DF6" w:rsidRDefault="00D74DF6" w:rsidP="00D74DF6">
      <w:pPr>
        <w:pStyle w:val="ListParagraph"/>
        <w:numPr>
          <w:ilvl w:val="0"/>
          <w:numId w:val="1"/>
        </w:numPr>
      </w:pPr>
      <w:r>
        <w:t>Elevation changes on property if significant</w:t>
      </w:r>
    </w:p>
    <w:sectPr w:rsidR="00D74DF6" w:rsidSect="0007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3884"/>
    <w:multiLevelType w:val="hybridMultilevel"/>
    <w:tmpl w:val="4A20F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D74DF6"/>
    <w:rsid w:val="0007743D"/>
    <w:rsid w:val="00147B92"/>
    <w:rsid w:val="00D74DF6"/>
    <w:rsid w:val="00F2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TuTu</cp:lastModifiedBy>
  <cp:revision>2</cp:revision>
  <dcterms:created xsi:type="dcterms:W3CDTF">2019-01-16T19:38:00Z</dcterms:created>
  <dcterms:modified xsi:type="dcterms:W3CDTF">2019-01-16T19:38:00Z</dcterms:modified>
</cp:coreProperties>
</file>