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3185A53" w:rsidR="009B7157" w:rsidRPr="005A2F27" w:rsidRDefault="001332AE" w:rsidP="124A2B16">
      <w:pPr>
        <w:spacing w:after="0"/>
        <w:jc w:val="center"/>
        <w:rPr>
          <w:rFonts w:ascii="Calibri" w:eastAsia="Arial Nova" w:hAnsi="Calibri" w:cs="Calibri"/>
        </w:rPr>
      </w:pPr>
      <w:r w:rsidRPr="005A2F27">
        <w:rPr>
          <w:rFonts w:ascii="Calibri" w:eastAsia="Arial Nova" w:hAnsi="Calibri" w:cs="Calibri"/>
        </w:rPr>
        <w:t>Minutes</w:t>
      </w:r>
    </w:p>
    <w:p w14:paraId="46B94D6D" w14:textId="2A6DE207" w:rsidR="175F56AC" w:rsidRPr="005A2F27" w:rsidRDefault="175F56AC" w:rsidP="124A2B16">
      <w:pPr>
        <w:spacing w:after="0"/>
        <w:jc w:val="center"/>
        <w:rPr>
          <w:rFonts w:ascii="Calibri" w:eastAsia="Arial Nova" w:hAnsi="Calibri" w:cs="Calibri"/>
        </w:rPr>
      </w:pPr>
      <w:r w:rsidRPr="005A2F27">
        <w:rPr>
          <w:rFonts w:ascii="Calibri" w:eastAsia="Arial Nova" w:hAnsi="Calibri" w:cs="Calibri"/>
        </w:rPr>
        <w:t>Bexley Tree and Public Gardens Commission</w:t>
      </w:r>
    </w:p>
    <w:p w14:paraId="405F7514" w14:textId="11F695B0" w:rsidR="175F56AC" w:rsidRPr="005A2F27" w:rsidRDefault="175F56AC" w:rsidP="124A2B16">
      <w:pPr>
        <w:spacing w:after="0"/>
        <w:jc w:val="center"/>
        <w:rPr>
          <w:rFonts w:ascii="Calibri" w:eastAsia="Arial Nova" w:hAnsi="Calibri" w:cs="Calibri"/>
        </w:rPr>
      </w:pPr>
      <w:r w:rsidRPr="005A2F27">
        <w:rPr>
          <w:rFonts w:ascii="Calibri" w:eastAsia="Arial Nova" w:hAnsi="Calibri" w:cs="Calibri"/>
        </w:rPr>
        <w:t>Wednesday, June 26, 2024 – 4:00 to 6:00 PM</w:t>
      </w:r>
    </w:p>
    <w:p w14:paraId="1155E167" w14:textId="4F1ED5EC" w:rsidR="175F56AC" w:rsidRPr="005A2F27" w:rsidRDefault="175F56AC" w:rsidP="124A2B16">
      <w:pPr>
        <w:spacing w:after="0"/>
        <w:jc w:val="center"/>
        <w:rPr>
          <w:rFonts w:ascii="Calibri" w:eastAsia="Arial Nova" w:hAnsi="Calibri" w:cs="Calibri"/>
        </w:rPr>
      </w:pPr>
      <w:r w:rsidRPr="005A2F27">
        <w:rPr>
          <w:rFonts w:ascii="Calibri" w:eastAsia="Arial Nova" w:hAnsi="Calibri" w:cs="Calibri"/>
        </w:rPr>
        <w:t>Bexley City Hall Council Chambers, Bexley, OH 43209</w:t>
      </w:r>
    </w:p>
    <w:p w14:paraId="2B89528A" w14:textId="04151C04" w:rsidR="124A2B16" w:rsidRPr="005A2F27" w:rsidRDefault="124A2B16" w:rsidP="124A2B16">
      <w:pPr>
        <w:spacing w:after="0"/>
        <w:jc w:val="center"/>
        <w:rPr>
          <w:rFonts w:ascii="Calibri" w:eastAsia="Arial Nova" w:hAnsi="Calibri" w:cs="Calibri"/>
        </w:rPr>
      </w:pPr>
    </w:p>
    <w:p w14:paraId="1DEF3D0F" w14:textId="1A3A8499" w:rsidR="175F56AC" w:rsidRPr="005A2F27" w:rsidRDefault="175F56AC" w:rsidP="124A2B16">
      <w:pPr>
        <w:pStyle w:val="ListParagraph"/>
        <w:numPr>
          <w:ilvl w:val="0"/>
          <w:numId w:val="7"/>
        </w:numPr>
        <w:spacing w:after="0"/>
        <w:rPr>
          <w:rFonts w:ascii="Calibri" w:eastAsia="Arial Nova" w:hAnsi="Calibri" w:cs="Calibri"/>
          <w:b/>
          <w:bCs/>
        </w:rPr>
      </w:pPr>
      <w:r w:rsidRPr="005A2F27">
        <w:rPr>
          <w:rFonts w:ascii="Calibri" w:eastAsia="Arial Nova" w:hAnsi="Calibri" w:cs="Calibri"/>
          <w:b/>
          <w:bCs/>
        </w:rPr>
        <w:t>Convening the Meeting:</w:t>
      </w:r>
    </w:p>
    <w:p w14:paraId="3EDC44DF" w14:textId="5F8A5978" w:rsidR="124A2B16" w:rsidRPr="005A2F27" w:rsidRDefault="175F56AC" w:rsidP="00AB72C2">
      <w:pPr>
        <w:pStyle w:val="ListParagraph"/>
        <w:numPr>
          <w:ilvl w:val="0"/>
          <w:numId w:val="8"/>
        </w:numPr>
        <w:spacing w:after="0"/>
        <w:rPr>
          <w:rFonts w:ascii="Calibri" w:eastAsia="Arial Nova" w:hAnsi="Calibri" w:cs="Calibri"/>
          <w:b/>
          <w:bCs/>
        </w:rPr>
      </w:pPr>
      <w:r w:rsidRPr="005A2F27">
        <w:rPr>
          <w:rFonts w:ascii="Calibri" w:eastAsia="Arial Nova" w:hAnsi="Calibri" w:cs="Calibri"/>
          <w:b/>
          <w:bCs/>
        </w:rPr>
        <w:t>Call to Order/Call the Roll – Susan Quintenz, Chair</w:t>
      </w:r>
    </w:p>
    <w:p w14:paraId="12C9B751" w14:textId="70CB2CF5" w:rsidR="00AB72C2" w:rsidRPr="005A2F27" w:rsidRDefault="00AB72C2" w:rsidP="00AB72C2">
      <w:pPr>
        <w:pStyle w:val="ListParagraph"/>
        <w:spacing w:after="0"/>
        <w:ind w:left="1080"/>
        <w:rPr>
          <w:rFonts w:ascii="Calibri" w:eastAsia="Arial Nova" w:hAnsi="Calibri" w:cs="Calibri"/>
          <w:b/>
          <w:bCs/>
        </w:rPr>
      </w:pPr>
    </w:p>
    <w:p w14:paraId="58741F8C" w14:textId="77777777" w:rsidR="00AB72C2" w:rsidRPr="005A2F27" w:rsidRDefault="00AB72C2" w:rsidP="00AB72C2">
      <w:pPr>
        <w:pStyle w:val="ListParagraph"/>
        <w:spacing w:after="0"/>
        <w:ind w:left="1080"/>
        <w:rPr>
          <w:rFonts w:ascii="Calibri" w:eastAsia="Arial Nova" w:hAnsi="Calibri" w:cs="Calibri"/>
          <w:b/>
          <w:bCs/>
        </w:rPr>
      </w:pPr>
      <w:r w:rsidRPr="005A2F27">
        <w:rPr>
          <w:rFonts w:ascii="Calibri" w:eastAsia="Arial Nova" w:hAnsi="Calibri" w:cs="Calibri"/>
          <w:b/>
          <w:bCs/>
        </w:rPr>
        <w:t>Roll Call:</w:t>
      </w:r>
    </w:p>
    <w:p w14:paraId="79EB28B4" w14:textId="77777777" w:rsidR="00AB72C2" w:rsidRPr="005A2F27" w:rsidRDefault="00AB72C2" w:rsidP="00AB72C2">
      <w:pPr>
        <w:pStyle w:val="ListParagraph"/>
        <w:spacing w:after="0"/>
        <w:ind w:left="1080"/>
        <w:rPr>
          <w:rFonts w:ascii="Calibri" w:eastAsia="Arial Nova" w:hAnsi="Calibri" w:cs="Calibri"/>
        </w:rPr>
      </w:pPr>
      <w:r w:rsidRPr="005A2F27">
        <w:rPr>
          <w:rFonts w:ascii="Calibri" w:eastAsia="Arial Nova" w:hAnsi="Calibri" w:cs="Calibri"/>
          <w:b/>
          <w:bCs/>
        </w:rPr>
        <w:t xml:space="preserve">Voting Members Present: </w:t>
      </w:r>
      <w:r w:rsidRPr="005A2F27">
        <w:rPr>
          <w:rFonts w:ascii="Calibri" w:eastAsia="Arial Nova" w:hAnsi="Calibri" w:cs="Calibri"/>
        </w:rPr>
        <w:t>Sheila Straub, Susan Quintenz,</w:t>
      </w:r>
    </w:p>
    <w:p w14:paraId="4D858257" w14:textId="2FF13B53" w:rsidR="00AB72C2" w:rsidRPr="005A2F27" w:rsidRDefault="00AB72C2" w:rsidP="00AB72C2">
      <w:pPr>
        <w:pStyle w:val="ListParagraph"/>
        <w:spacing w:after="0"/>
        <w:ind w:left="1080"/>
        <w:rPr>
          <w:rFonts w:ascii="Calibri" w:eastAsia="Arial Nova" w:hAnsi="Calibri" w:cs="Calibri"/>
        </w:rPr>
      </w:pPr>
      <w:r w:rsidRPr="005A2F27">
        <w:rPr>
          <w:rFonts w:ascii="Calibri" w:eastAsia="Arial Nova" w:hAnsi="Calibri" w:cs="Calibri"/>
        </w:rPr>
        <w:t>Celeste Williams, Mary McMunn, Linda Zupnick, Jim Wilson, Dave Wakeman,</w:t>
      </w:r>
    </w:p>
    <w:p w14:paraId="15E634AD" w14:textId="77777777" w:rsidR="00AB72C2" w:rsidRPr="005A2F27" w:rsidRDefault="00AB72C2" w:rsidP="00AB72C2">
      <w:pPr>
        <w:pStyle w:val="ListParagraph"/>
        <w:spacing w:after="0"/>
        <w:ind w:left="1080"/>
        <w:rPr>
          <w:rFonts w:ascii="Calibri" w:eastAsia="Arial Nova" w:hAnsi="Calibri" w:cs="Calibri"/>
          <w:b/>
          <w:bCs/>
        </w:rPr>
      </w:pPr>
      <w:r w:rsidRPr="005A2F27">
        <w:rPr>
          <w:rFonts w:ascii="Calibri" w:eastAsia="Arial Nova" w:hAnsi="Calibri" w:cs="Calibri"/>
          <w:b/>
          <w:bCs/>
        </w:rPr>
        <w:t xml:space="preserve">Alternates: </w:t>
      </w:r>
      <w:r w:rsidRPr="005A2F27">
        <w:rPr>
          <w:rFonts w:ascii="Calibri" w:eastAsia="Arial Nova" w:hAnsi="Calibri" w:cs="Calibri"/>
        </w:rPr>
        <w:t>Barb Giller</w:t>
      </w:r>
    </w:p>
    <w:p w14:paraId="3B7F87FF" w14:textId="77777777" w:rsidR="00AB72C2" w:rsidRPr="005A2F27" w:rsidRDefault="00AB72C2" w:rsidP="00AB72C2">
      <w:pPr>
        <w:pStyle w:val="ListParagraph"/>
        <w:spacing w:after="0"/>
        <w:ind w:left="1080"/>
        <w:rPr>
          <w:rFonts w:ascii="Calibri" w:eastAsia="Arial Nova" w:hAnsi="Calibri" w:cs="Calibri"/>
          <w:b/>
          <w:bCs/>
        </w:rPr>
      </w:pPr>
      <w:r w:rsidRPr="005A2F27">
        <w:rPr>
          <w:rFonts w:ascii="Calibri" w:eastAsia="Arial Nova" w:hAnsi="Calibri" w:cs="Calibri"/>
          <w:b/>
          <w:bCs/>
        </w:rPr>
        <w:t>Absent:</w:t>
      </w:r>
    </w:p>
    <w:p w14:paraId="26910F7D" w14:textId="547DBCD0" w:rsidR="00AB72C2" w:rsidRPr="005A2F27" w:rsidRDefault="00AB72C2" w:rsidP="00AB72C2">
      <w:pPr>
        <w:pStyle w:val="ListParagraph"/>
        <w:spacing w:after="0"/>
        <w:ind w:left="1080"/>
        <w:rPr>
          <w:rFonts w:ascii="Calibri" w:eastAsia="Arial Nova" w:hAnsi="Calibri" w:cs="Calibri"/>
          <w:b/>
          <w:bCs/>
        </w:rPr>
      </w:pPr>
      <w:r w:rsidRPr="005A2F27">
        <w:rPr>
          <w:rFonts w:ascii="Calibri" w:eastAsia="Arial Nova" w:hAnsi="Calibri" w:cs="Calibri"/>
          <w:b/>
          <w:bCs/>
        </w:rPr>
        <w:t xml:space="preserve">Excused: </w:t>
      </w:r>
    </w:p>
    <w:p w14:paraId="3D88B767" w14:textId="3CE00A40" w:rsidR="00AB72C2" w:rsidRPr="005A2F27" w:rsidRDefault="00AB72C2" w:rsidP="00AB72C2">
      <w:pPr>
        <w:pStyle w:val="ListParagraph"/>
        <w:spacing w:after="0"/>
        <w:ind w:left="1080"/>
        <w:rPr>
          <w:rFonts w:ascii="Calibri" w:eastAsia="Arial Nova" w:hAnsi="Calibri" w:cs="Calibri"/>
          <w:b/>
          <w:bCs/>
        </w:rPr>
      </w:pPr>
      <w:r w:rsidRPr="005A2F27">
        <w:rPr>
          <w:rFonts w:ascii="Calibri" w:eastAsia="Arial Nova" w:hAnsi="Calibri" w:cs="Calibri"/>
          <w:b/>
          <w:bCs/>
        </w:rPr>
        <w:t xml:space="preserve">Non-Voting Present: </w:t>
      </w:r>
      <w:r w:rsidRPr="005A2F27">
        <w:rPr>
          <w:rFonts w:ascii="Calibri" w:eastAsia="Arial Nova" w:hAnsi="Calibri" w:cs="Calibri"/>
        </w:rPr>
        <w:t>Elena Andrews, Mayor Kessler, Elena Andrews, Grant Archer, Marc Fishel</w:t>
      </w:r>
    </w:p>
    <w:p w14:paraId="6F6C6C3B" w14:textId="77777777" w:rsidR="00AB72C2" w:rsidRPr="005A2F27" w:rsidRDefault="00AB72C2" w:rsidP="00AB72C2">
      <w:pPr>
        <w:pStyle w:val="ListParagraph"/>
        <w:spacing w:after="0"/>
        <w:ind w:left="1080"/>
        <w:rPr>
          <w:rFonts w:ascii="Calibri" w:eastAsia="Arial Nova" w:hAnsi="Calibri" w:cs="Calibri"/>
          <w:b/>
          <w:bCs/>
        </w:rPr>
      </w:pPr>
    </w:p>
    <w:p w14:paraId="5675F8F9" w14:textId="1FD75EDA" w:rsidR="175F56AC" w:rsidRPr="005A2F27" w:rsidRDefault="175F56AC" w:rsidP="124A2B16">
      <w:pPr>
        <w:spacing w:after="0"/>
        <w:ind w:left="720"/>
        <w:rPr>
          <w:rFonts w:ascii="Calibri" w:eastAsia="Arial Nova" w:hAnsi="Calibri" w:cs="Calibri"/>
          <w:b/>
          <w:bCs/>
        </w:rPr>
      </w:pPr>
      <w:r w:rsidRPr="005A2F27">
        <w:rPr>
          <w:rFonts w:ascii="Calibri" w:eastAsia="Arial Nova" w:hAnsi="Calibri" w:cs="Calibri"/>
          <w:b/>
          <w:bCs/>
        </w:rPr>
        <w:t>B. Verify a quorum and appoint alternates as needed</w:t>
      </w:r>
    </w:p>
    <w:p w14:paraId="139D8A08" w14:textId="29B087EA" w:rsidR="175F56AC" w:rsidRPr="005A2F27" w:rsidRDefault="175F56AC" w:rsidP="124A2B16">
      <w:pPr>
        <w:spacing w:after="0"/>
        <w:ind w:left="720"/>
        <w:rPr>
          <w:rFonts w:ascii="Calibri" w:eastAsia="Arial Nova" w:hAnsi="Calibri" w:cs="Calibri"/>
          <w:b/>
          <w:bCs/>
        </w:rPr>
      </w:pPr>
      <w:r w:rsidRPr="005A2F27">
        <w:rPr>
          <w:rFonts w:ascii="Calibri" w:eastAsia="Arial Nova" w:hAnsi="Calibri" w:cs="Calibri"/>
          <w:b/>
          <w:bCs/>
        </w:rPr>
        <w:t>C. Approval of Minutes of May 15, 2024 – Mrs. Quintenz</w:t>
      </w:r>
    </w:p>
    <w:p w14:paraId="745AD95F" w14:textId="5C5208A5" w:rsidR="00EB3E38" w:rsidRPr="005A2F27" w:rsidRDefault="00EB3E38" w:rsidP="00EB3E38">
      <w:pPr>
        <w:spacing w:after="0"/>
        <w:rPr>
          <w:rFonts w:ascii="Calibri" w:eastAsia="Arial Nova" w:hAnsi="Calibri" w:cs="Calibri"/>
          <w:b/>
          <w:bCs/>
        </w:rPr>
      </w:pPr>
    </w:p>
    <w:p w14:paraId="1A20D362" w14:textId="6FACBAAC" w:rsidR="00972FFA" w:rsidRPr="005A2F27" w:rsidRDefault="00972FFA" w:rsidP="00972FFA">
      <w:pPr>
        <w:spacing w:after="0"/>
        <w:rPr>
          <w:rFonts w:ascii="Calibri" w:eastAsia="Arial Nova" w:hAnsi="Calibri" w:cs="Calibri"/>
        </w:rPr>
      </w:pPr>
      <w:r w:rsidRPr="005A2F27">
        <w:rPr>
          <w:rFonts w:ascii="Calibri" w:eastAsia="Arial Nova" w:hAnsi="Calibri" w:cs="Calibri"/>
        </w:rPr>
        <w:t xml:space="preserve">Jim Wilson made a motion to Approve – ‘the minutes of May 15, </w:t>
      </w:r>
      <w:proofErr w:type="gramStart"/>
      <w:r w:rsidRPr="005A2F27">
        <w:rPr>
          <w:rFonts w:ascii="Calibri" w:eastAsia="Arial Nova" w:hAnsi="Calibri" w:cs="Calibri"/>
        </w:rPr>
        <w:t>2024</w:t>
      </w:r>
      <w:proofErr w:type="gramEnd"/>
      <w:r w:rsidRPr="005A2F27">
        <w:rPr>
          <w:rFonts w:ascii="Calibri" w:eastAsia="Arial Nova" w:hAnsi="Calibri" w:cs="Calibri"/>
        </w:rPr>
        <w:t xml:space="preserve"> as</w:t>
      </w:r>
    </w:p>
    <w:p w14:paraId="785A13D1" w14:textId="77777777" w:rsidR="00972FFA" w:rsidRPr="005A2F27" w:rsidRDefault="00972FFA" w:rsidP="00972FFA">
      <w:pPr>
        <w:spacing w:after="0"/>
        <w:rPr>
          <w:rFonts w:ascii="Calibri" w:eastAsia="Arial Nova" w:hAnsi="Calibri" w:cs="Calibri"/>
        </w:rPr>
      </w:pPr>
      <w:r w:rsidRPr="005A2F27">
        <w:rPr>
          <w:rFonts w:ascii="Calibri" w:eastAsia="Arial Nova" w:hAnsi="Calibri" w:cs="Calibri"/>
        </w:rPr>
        <w:t>written and sent.’</w:t>
      </w:r>
    </w:p>
    <w:p w14:paraId="32B72220" w14:textId="67FC14AE" w:rsidR="00972FFA" w:rsidRPr="005A2F27" w:rsidRDefault="00972FFA" w:rsidP="00972FFA">
      <w:pPr>
        <w:spacing w:after="0"/>
        <w:rPr>
          <w:rFonts w:ascii="Calibri" w:eastAsia="Arial Nova" w:hAnsi="Calibri" w:cs="Calibri"/>
        </w:rPr>
      </w:pPr>
      <w:r w:rsidRPr="005A2F27">
        <w:rPr>
          <w:rFonts w:ascii="Calibri" w:eastAsia="Arial Nova" w:hAnsi="Calibri" w:cs="Calibri"/>
        </w:rPr>
        <w:t>Motion seconded by Sheila Straub Vote 7 - 0 - passed.</w:t>
      </w:r>
    </w:p>
    <w:p w14:paraId="36A5005D" w14:textId="117CC17E" w:rsidR="00972FFA" w:rsidRPr="005A2F27" w:rsidRDefault="00972FFA" w:rsidP="00972FFA">
      <w:pPr>
        <w:spacing w:after="0"/>
        <w:rPr>
          <w:rFonts w:ascii="Calibri" w:eastAsia="Arial Nova" w:hAnsi="Calibri" w:cs="Calibri"/>
        </w:rPr>
      </w:pPr>
      <w:r w:rsidRPr="005A2F27">
        <w:rPr>
          <w:rFonts w:ascii="Calibri" w:eastAsia="Arial Nova" w:hAnsi="Calibri" w:cs="Calibri"/>
        </w:rPr>
        <w:t>For: Sheila Straub, Linda Zupnick, Susan Quintenz, Celeste Williams, Mary</w:t>
      </w:r>
    </w:p>
    <w:p w14:paraId="730BC859" w14:textId="79E4FF37" w:rsidR="00972FFA" w:rsidRPr="005A2F27" w:rsidRDefault="00972FFA" w:rsidP="00972FFA">
      <w:pPr>
        <w:spacing w:after="0"/>
        <w:rPr>
          <w:rFonts w:ascii="Calibri" w:eastAsia="Arial Nova" w:hAnsi="Calibri" w:cs="Calibri"/>
        </w:rPr>
      </w:pPr>
      <w:r w:rsidRPr="005A2F27">
        <w:rPr>
          <w:rFonts w:ascii="Calibri" w:eastAsia="Arial Nova" w:hAnsi="Calibri" w:cs="Calibri"/>
        </w:rPr>
        <w:t>McMunn, Jim Wilson, Dave Wakeman,</w:t>
      </w:r>
    </w:p>
    <w:p w14:paraId="2611F2FF" w14:textId="77777777" w:rsidR="00972FFA" w:rsidRPr="005A2F27" w:rsidRDefault="00972FFA" w:rsidP="00972FFA">
      <w:pPr>
        <w:spacing w:after="0"/>
        <w:rPr>
          <w:rFonts w:ascii="Calibri" w:eastAsia="Arial Nova" w:hAnsi="Calibri" w:cs="Calibri"/>
        </w:rPr>
      </w:pPr>
      <w:r w:rsidRPr="005A2F27">
        <w:rPr>
          <w:rFonts w:ascii="Calibri" w:eastAsia="Arial Nova" w:hAnsi="Calibri" w:cs="Calibri"/>
        </w:rPr>
        <w:t>Against:</w:t>
      </w:r>
    </w:p>
    <w:p w14:paraId="19A3F36F" w14:textId="77777777" w:rsidR="00972FFA" w:rsidRPr="005A2F27" w:rsidRDefault="00972FFA" w:rsidP="00972FFA">
      <w:pPr>
        <w:spacing w:after="0"/>
        <w:rPr>
          <w:rFonts w:ascii="Calibri" w:eastAsia="Arial Nova" w:hAnsi="Calibri" w:cs="Calibri"/>
        </w:rPr>
      </w:pPr>
      <w:r w:rsidRPr="005A2F27">
        <w:rPr>
          <w:rFonts w:ascii="Calibri" w:eastAsia="Arial Nova" w:hAnsi="Calibri" w:cs="Calibri"/>
        </w:rPr>
        <w:t>Abstain:</w:t>
      </w:r>
    </w:p>
    <w:p w14:paraId="52229AF3" w14:textId="5058CE09" w:rsidR="00EB3E38" w:rsidRPr="005A2F27" w:rsidRDefault="00972FFA" w:rsidP="00972FFA">
      <w:pPr>
        <w:spacing w:after="0"/>
        <w:rPr>
          <w:rFonts w:ascii="Calibri" w:eastAsia="Arial Nova" w:hAnsi="Calibri" w:cs="Calibri"/>
        </w:rPr>
      </w:pPr>
      <w:r w:rsidRPr="005A2F27">
        <w:rPr>
          <w:rFonts w:ascii="Calibri" w:eastAsia="Arial Nova" w:hAnsi="Calibri" w:cs="Calibri"/>
        </w:rPr>
        <w:t xml:space="preserve">Absent: </w:t>
      </w:r>
    </w:p>
    <w:p w14:paraId="3CEE776C" w14:textId="77777777" w:rsidR="00EB3E38" w:rsidRPr="005A2F27" w:rsidRDefault="00EB3E38" w:rsidP="00EB3E38">
      <w:pPr>
        <w:spacing w:after="0"/>
        <w:rPr>
          <w:rFonts w:ascii="Calibri" w:eastAsia="Arial Nova" w:hAnsi="Calibri" w:cs="Calibri"/>
          <w:b/>
          <w:bCs/>
        </w:rPr>
      </w:pPr>
    </w:p>
    <w:p w14:paraId="469826BF" w14:textId="2B31A0C8" w:rsidR="175F56AC" w:rsidRPr="005A2F27" w:rsidRDefault="175F56AC" w:rsidP="124A2B16">
      <w:pPr>
        <w:spacing w:after="0"/>
        <w:ind w:left="720"/>
        <w:rPr>
          <w:rFonts w:ascii="Calibri" w:eastAsia="Arial Nova" w:hAnsi="Calibri" w:cs="Calibri"/>
          <w:b/>
          <w:bCs/>
        </w:rPr>
      </w:pPr>
      <w:r w:rsidRPr="005A2F27">
        <w:rPr>
          <w:rFonts w:ascii="Calibri" w:eastAsia="Arial Nova" w:hAnsi="Calibri" w:cs="Calibri"/>
          <w:b/>
          <w:bCs/>
        </w:rPr>
        <w:t>D.  Additions to the agenda – Mrs. Quintenz</w:t>
      </w:r>
    </w:p>
    <w:p w14:paraId="5766072F" w14:textId="1E013B8D" w:rsidR="124A2B16" w:rsidRPr="005A2F27" w:rsidRDefault="124A2B16" w:rsidP="124A2B16">
      <w:pPr>
        <w:spacing w:after="0"/>
        <w:ind w:left="720"/>
        <w:rPr>
          <w:rFonts w:ascii="Calibri" w:eastAsia="Arial Nova" w:hAnsi="Calibri" w:cs="Calibri"/>
          <w:b/>
          <w:bCs/>
        </w:rPr>
      </w:pPr>
    </w:p>
    <w:p w14:paraId="51D3795F" w14:textId="41E4A682" w:rsidR="175F56AC" w:rsidRPr="005A2F27" w:rsidRDefault="175F56AC" w:rsidP="124A2B16">
      <w:pPr>
        <w:pStyle w:val="ListParagraph"/>
        <w:numPr>
          <w:ilvl w:val="0"/>
          <w:numId w:val="7"/>
        </w:numPr>
        <w:spacing w:after="0"/>
        <w:rPr>
          <w:rFonts w:ascii="Calibri" w:eastAsia="Arial Nova" w:hAnsi="Calibri" w:cs="Calibri"/>
          <w:b/>
          <w:bCs/>
        </w:rPr>
      </w:pPr>
      <w:r w:rsidRPr="005A2F27">
        <w:rPr>
          <w:rFonts w:ascii="Calibri" w:eastAsia="Arial Nova" w:hAnsi="Calibri" w:cs="Calibri"/>
          <w:b/>
          <w:bCs/>
        </w:rPr>
        <w:t>Review of Landscape Applications: Jim Wilson, Vice Chair and Elena Andrews, Staff Consultant</w:t>
      </w:r>
    </w:p>
    <w:p w14:paraId="4A889294" w14:textId="35F268A1" w:rsidR="175F56AC" w:rsidRPr="005A2F27" w:rsidRDefault="175F56AC" w:rsidP="124A2B16">
      <w:pPr>
        <w:pStyle w:val="ListParagraph"/>
        <w:spacing w:after="0"/>
        <w:ind w:left="1440"/>
        <w:rPr>
          <w:rFonts w:ascii="Calibri" w:eastAsia="Arial Nova" w:hAnsi="Calibri" w:cs="Calibri"/>
          <w:b/>
          <w:bCs/>
        </w:rPr>
      </w:pPr>
      <w:r w:rsidRPr="005A2F27">
        <w:rPr>
          <w:rFonts w:ascii="Calibri" w:eastAsia="Arial Nova" w:hAnsi="Calibri" w:cs="Calibri"/>
          <w:b/>
          <w:bCs/>
        </w:rPr>
        <w:t xml:space="preserve"> </w:t>
      </w:r>
    </w:p>
    <w:p w14:paraId="35DCE578" w14:textId="32468296" w:rsidR="67584392" w:rsidRPr="005A2F27" w:rsidRDefault="1562CCFA" w:rsidP="006E2E80">
      <w:pPr>
        <w:pStyle w:val="ListParagraph"/>
        <w:numPr>
          <w:ilvl w:val="0"/>
          <w:numId w:val="9"/>
        </w:numPr>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TPGR-24-3 394 S. Columbia ROW Plantings - There are no </w:t>
      </w:r>
      <w:proofErr w:type="gramStart"/>
      <w:r w:rsidRPr="005A2F27">
        <w:rPr>
          <w:rFonts w:ascii="Calibri" w:eastAsia="Arial Nova" w:hAnsi="Calibri" w:cs="Calibri"/>
          <w:color w:val="1D2228"/>
        </w:rPr>
        <w:t>update</w:t>
      </w:r>
      <w:proofErr w:type="gramEnd"/>
      <w:r w:rsidRPr="005A2F27">
        <w:rPr>
          <w:rFonts w:ascii="Calibri" w:eastAsia="Arial Nova" w:hAnsi="Calibri" w:cs="Calibri"/>
          <w:color w:val="1D2228"/>
        </w:rPr>
        <w:t xml:space="preserve"> plans for this project.  Karen McCoy – </w:t>
      </w:r>
      <w:proofErr w:type="spellStart"/>
      <w:r w:rsidRPr="005A2F27">
        <w:rPr>
          <w:rFonts w:ascii="Calibri" w:eastAsia="Arial Nova" w:hAnsi="Calibri" w:cs="Calibri"/>
          <w:color w:val="1D2228"/>
        </w:rPr>
        <w:t>mksk</w:t>
      </w:r>
      <w:proofErr w:type="spellEnd"/>
      <w:r w:rsidRPr="005A2F27">
        <w:rPr>
          <w:rFonts w:ascii="Calibri" w:eastAsia="Arial Nova" w:hAnsi="Calibri" w:cs="Calibri"/>
          <w:color w:val="1D2228"/>
        </w:rPr>
        <w:t xml:space="preserve"> studios</w:t>
      </w:r>
    </w:p>
    <w:p w14:paraId="06F2F8FC" w14:textId="47EA736D" w:rsidR="006E2E80" w:rsidRPr="005A2F27" w:rsidRDefault="006E2E80" w:rsidP="006E2E80">
      <w:pPr>
        <w:pStyle w:val="ListParagraph"/>
        <w:shd w:val="clear" w:color="auto" w:fill="FFFFFF" w:themeFill="background1"/>
        <w:spacing w:after="0"/>
        <w:ind w:left="1080"/>
        <w:rPr>
          <w:rFonts w:ascii="Calibri" w:eastAsia="Arial Nova" w:hAnsi="Calibri" w:cs="Calibri"/>
          <w:color w:val="1D2228"/>
        </w:rPr>
      </w:pPr>
    </w:p>
    <w:p w14:paraId="085AE5BB" w14:textId="76754DC3" w:rsidR="006E2E80" w:rsidRPr="005A2F27" w:rsidRDefault="006E2E80" w:rsidP="006E2E80">
      <w:pPr>
        <w:pStyle w:val="ListParagraph"/>
        <w:shd w:val="clear" w:color="auto" w:fill="FFFFFF" w:themeFill="background1"/>
        <w:spacing w:after="0"/>
        <w:ind w:left="1080"/>
        <w:rPr>
          <w:rFonts w:ascii="Calibri" w:eastAsia="Arial Nova" w:hAnsi="Calibri" w:cs="Calibri"/>
          <w:color w:val="1D2228"/>
        </w:rPr>
      </w:pPr>
      <w:r w:rsidRPr="005A2F27">
        <w:rPr>
          <w:rFonts w:ascii="Calibri" w:eastAsia="Arial Nova" w:hAnsi="Calibri" w:cs="Calibri"/>
          <w:color w:val="1D2228"/>
        </w:rPr>
        <w:lastRenderedPageBreak/>
        <w:t xml:space="preserve">Staff Consultant, Elena Andrews, </w:t>
      </w:r>
      <w:proofErr w:type="gramStart"/>
      <w:r w:rsidRPr="005A2F27">
        <w:rPr>
          <w:rFonts w:ascii="Calibri" w:eastAsia="Arial Nova" w:hAnsi="Calibri" w:cs="Calibri"/>
          <w:color w:val="1D2228"/>
        </w:rPr>
        <w:t>present</w:t>
      </w:r>
      <w:proofErr w:type="gramEnd"/>
      <w:r w:rsidRPr="005A2F27">
        <w:rPr>
          <w:rFonts w:ascii="Calibri" w:eastAsia="Arial Nova" w:hAnsi="Calibri" w:cs="Calibri"/>
          <w:color w:val="1D2228"/>
        </w:rPr>
        <w:t xml:space="preserve"> her staff review and provided feedback to the applicant. </w:t>
      </w:r>
    </w:p>
    <w:p w14:paraId="0D351FEA" w14:textId="4A16010A" w:rsidR="006E2E80" w:rsidRPr="005A2F27" w:rsidRDefault="006E2E80" w:rsidP="006E2E80">
      <w:pPr>
        <w:pStyle w:val="ListParagraph"/>
        <w:shd w:val="clear" w:color="auto" w:fill="FFFFFF" w:themeFill="background1"/>
        <w:spacing w:after="0"/>
        <w:ind w:left="1080"/>
        <w:rPr>
          <w:rFonts w:ascii="Calibri" w:eastAsia="Arial Nova" w:hAnsi="Calibri" w:cs="Calibri"/>
          <w:color w:val="1D2228"/>
        </w:rPr>
      </w:pPr>
    </w:p>
    <w:p w14:paraId="4932BCD7" w14:textId="274B40B5" w:rsidR="006E2E80" w:rsidRPr="005A2F27" w:rsidRDefault="006E2E80" w:rsidP="006E2E80">
      <w:pPr>
        <w:pStyle w:val="ListParagraph"/>
        <w:shd w:val="clear" w:color="auto" w:fill="FFFFFF" w:themeFill="background1"/>
        <w:spacing w:after="0"/>
        <w:ind w:left="1080"/>
        <w:rPr>
          <w:rFonts w:ascii="Calibri" w:eastAsia="Arial Nova" w:hAnsi="Calibri" w:cs="Calibri"/>
          <w:color w:val="1D2228"/>
        </w:rPr>
      </w:pPr>
      <w:r w:rsidRPr="005A2F27">
        <w:rPr>
          <w:rFonts w:ascii="Calibri" w:eastAsia="Arial Nova" w:hAnsi="Calibri" w:cs="Calibri"/>
          <w:color w:val="1D2228"/>
        </w:rPr>
        <w:t xml:space="preserve">Karen McCoy from MKSK </w:t>
      </w:r>
      <w:proofErr w:type="gramStart"/>
      <w:r w:rsidRPr="005A2F27">
        <w:rPr>
          <w:rFonts w:ascii="Calibri" w:eastAsia="Arial Nova" w:hAnsi="Calibri" w:cs="Calibri"/>
          <w:color w:val="1D2228"/>
        </w:rPr>
        <w:t>present</w:t>
      </w:r>
      <w:proofErr w:type="gramEnd"/>
      <w:r w:rsidRPr="005A2F27">
        <w:rPr>
          <w:rFonts w:ascii="Calibri" w:eastAsia="Arial Nova" w:hAnsi="Calibri" w:cs="Calibri"/>
          <w:color w:val="1D2228"/>
        </w:rPr>
        <w:t xml:space="preserve"> the plan. The Tree Commission asked questions and shared their comments with the applicant. </w:t>
      </w:r>
    </w:p>
    <w:p w14:paraId="0CFE2CA2" w14:textId="0E030444" w:rsidR="005A2F27" w:rsidRPr="005A2F27" w:rsidRDefault="005A2F27" w:rsidP="006E2E80">
      <w:pPr>
        <w:pStyle w:val="ListParagraph"/>
        <w:shd w:val="clear" w:color="auto" w:fill="FFFFFF" w:themeFill="background1"/>
        <w:spacing w:after="0"/>
        <w:ind w:left="1080"/>
        <w:rPr>
          <w:rFonts w:ascii="Calibri" w:eastAsia="Arial Nova" w:hAnsi="Calibri" w:cs="Calibri"/>
          <w:color w:val="1D2228"/>
        </w:rPr>
      </w:pPr>
    </w:p>
    <w:p w14:paraId="31D11EFD" w14:textId="55416E13" w:rsidR="005A2F27" w:rsidRPr="005A2F27" w:rsidRDefault="005A2F27" w:rsidP="005A2F27">
      <w:pPr>
        <w:pStyle w:val="Default"/>
      </w:pPr>
      <w:r w:rsidRPr="005A2F27">
        <w:t xml:space="preserve">This project was originally reviewed under application number TPGR-21-3 as a new build on 5/19/21. The project was approved as presented. </w:t>
      </w:r>
    </w:p>
    <w:p w14:paraId="4A28B34E" w14:textId="77777777" w:rsidR="005A2F27" w:rsidRPr="005A2F27" w:rsidRDefault="005A2F27" w:rsidP="005A2F27">
      <w:pPr>
        <w:pStyle w:val="Default"/>
      </w:pPr>
    </w:p>
    <w:p w14:paraId="3E9EA332" w14:textId="515B05D1" w:rsidR="005A2F27" w:rsidRPr="005A2F27" w:rsidRDefault="005A2F27" w:rsidP="005A2F27">
      <w:pPr>
        <w:pStyle w:val="Default"/>
      </w:pPr>
      <w:r w:rsidRPr="005A2F27">
        <w:t xml:space="preserve">MKSK has been hired to provide an update to the landscape plan which includes three new columns and plant material in the City Right-of-Way. The installation of the columns is on the 3/28/24 BZAP agenda. Since the landscape plan is intrinsically tied to the columns, the applicant has chosen to come to TPGC first to obtain feedback on the proposed landscape plan in the ROW. TPGC should then provide a recommendation to BZAP, including any desired conditions, with the understanding that while BZAP has the authority to approve the columns, they will defer to TPGC for final approval of the landscape plan in the ROW. </w:t>
      </w:r>
    </w:p>
    <w:p w14:paraId="2BFAF2CD" w14:textId="77777777" w:rsidR="005A2F27" w:rsidRPr="005A2F27" w:rsidRDefault="005A2F27" w:rsidP="005A2F27">
      <w:pPr>
        <w:pStyle w:val="Default"/>
      </w:pPr>
    </w:p>
    <w:p w14:paraId="66E777BC" w14:textId="77777777" w:rsidR="005A2F27" w:rsidRPr="005A2F27" w:rsidRDefault="005A2F27" w:rsidP="005A2F27">
      <w:pPr>
        <w:pStyle w:val="Default"/>
      </w:pPr>
      <w:r w:rsidRPr="005A2F27">
        <w:t xml:space="preserve">The request for the columns to be in the ROW is because there is a large mature Oak tree along the south property line and the applicant did not want to disturb the structural roots by placing the column outside of the ROW on the property. BZAP recently approved columns 12” from the sidewalk at 141 S. Drexel Ave with the condition that the landscape plan be approved by TPGC. </w:t>
      </w:r>
    </w:p>
    <w:p w14:paraId="58E9633A" w14:textId="1673A077" w:rsidR="005A2F27" w:rsidRPr="005A2F27" w:rsidRDefault="005A2F27" w:rsidP="005A2F27">
      <w:pPr>
        <w:pStyle w:val="Default"/>
      </w:pPr>
      <w:r w:rsidRPr="005A2F27">
        <w:t xml:space="preserve">A boxwood and liriope hedge connect the two northern columns and the bed is located immediately behind the sidewalk. It is the City Staff recommendation to provide a 12-24” lawn strip immediately adjacent to the sidewalk so mulch and plant material will not obstruct pedestrian traffic. The two beds around the columns flanking the driveway can extend to the sidewalk as that is the typology that exists throughout Bexley. </w:t>
      </w:r>
    </w:p>
    <w:p w14:paraId="6CDFA2A2" w14:textId="77777777" w:rsidR="005A2F27" w:rsidRPr="005A2F27" w:rsidRDefault="005A2F27" w:rsidP="005A2F27">
      <w:pPr>
        <w:pStyle w:val="Default"/>
      </w:pPr>
    </w:p>
    <w:p w14:paraId="0C90928C" w14:textId="77777777" w:rsidR="005A2F27" w:rsidRPr="005A2F27" w:rsidRDefault="005A2F27" w:rsidP="005A2F27">
      <w:pPr>
        <w:pStyle w:val="Default"/>
      </w:pPr>
      <w:r w:rsidRPr="005A2F27">
        <w:t xml:space="preserve">There is a large existing bed that was present during the TPGR-21-3 review and still exists today. It is the City Staff recommendation to allow this bed to remain as is and continue to touch the sidewalk as it provides landscape screening to the north neighboring property. </w:t>
      </w:r>
    </w:p>
    <w:p w14:paraId="2A8A2779" w14:textId="77777777" w:rsidR="005A2F27" w:rsidRPr="005A2F27" w:rsidRDefault="005A2F27" w:rsidP="005A2F27">
      <w:pPr>
        <w:pStyle w:val="Default"/>
      </w:pPr>
      <w:r w:rsidRPr="005A2F27">
        <w:t>A revised planting plan should be submitted to show any recommended adjustments and can be approved by City Staff.</w:t>
      </w:r>
    </w:p>
    <w:p w14:paraId="2152BC9C" w14:textId="74A9A0C9" w:rsidR="005A2F27" w:rsidRPr="005A2F27" w:rsidRDefault="005A2F27" w:rsidP="005A2F27">
      <w:pPr>
        <w:pStyle w:val="Default"/>
      </w:pPr>
      <w:r w:rsidRPr="005A2F27">
        <w:t xml:space="preserve"> </w:t>
      </w:r>
    </w:p>
    <w:p w14:paraId="24C76E23" w14:textId="55B65A2A" w:rsidR="005A2F27" w:rsidRPr="005A2F27" w:rsidRDefault="005A2F27" w:rsidP="005A2F27">
      <w:pPr>
        <w:shd w:val="clear" w:color="auto" w:fill="FFFFFF" w:themeFill="background1"/>
        <w:spacing w:after="0"/>
        <w:rPr>
          <w:rFonts w:ascii="Calibri" w:eastAsia="Arial Nova" w:hAnsi="Calibri" w:cs="Calibri"/>
          <w:color w:val="1D2228"/>
        </w:rPr>
      </w:pPr>
      <w:r w:rsidRPr="005A2F27">
        <w:rPr>
          <w:rFonts w:ascii="Calibri" w:hAnsi="Calibri" w:cs="Calibri"/>
        </w:rPr>
        <w:t xml:space="preserve">The landscape improvements outside of the ROW are not subject to review by TPGC but it should be noted that they are not only in keeping with the original design intent approved under TPGR-21-3 but also increase the variety and layering of the plant material throughout the site. </w:t>
      </w:r>
    </w:p>
    <w:p w14:paraId="0B6A7D32" w14:textId="1DFE1013" w:rsidR="006E2E80" w:rsidRPr="005A2F27" w:rsidRDefault="006E2E80" w:rsidP="006E2E80">
      <w:pPr>
        <w:pStyle w:val="ListParagraph"/>
        <w:shd w:val="clear" w:color="auto" w:fill="FFFFFF" w:themeFill="background1"/>
        <w:spacing w:after="0"/>
        <w:ind w:left="1080"/>
        <w:rPr>
          <w:rFonts w:ascii="Calibri" w:eastAsia="Arial Nova" w:hAnsi="Calibri" w:cs="Calibri"/>
          <w:color w:val="1D2228"/>
        </w:rPr>
      </w:pPr>
    </w:p>
    <w:p w14:paraId="36BB5902" w14:textId="4C526CBB" w:rsidR="00366674" w:rsidRPr="005A2F27" w:rsidRDefault="00366674" w:rsidP="006E2E80">
      <w:pPr>
        <w:pStyle w:val="ListParagraph"/>
        <w:shd w:val="clear" w:color="auto" w:fill="FFFFFF" w:themeFill="background1"/>
        <w:spacing w:after="0"/>
        <w:ind w:left="1080"/>
        <w:rPr>
          <w:rFonts w:ascii="Calibri" w:eastAsia="Arial Nova" w:hAnsi="Calibri" w:cs="Calibri"/>
          <w:color w:val="1D2228"/>
        </w:rPr>
      </w:pPr>
    </w:p>
    <w:p w14:paraId="69F48F5C" w14:textId="4B99771A" w:rsidR="00366674" w:rsidRDefault="00366674" w:rsidP="00366674">
      <w:pPr>
        <w:spacing w:after="0"/>
        <w:rPr>
          <w:rFonts w:ascii="Calibri" w:eastAsia="Arial Nova" w:hAnsi="Calibri" w:cs="Calibri"/>
        </w:rPr>
      </w:pPr>
      <w:r w:rsidRPr="005A2F27">
        <w:rPr>
          <w:rFonts w:ascii="Calibri" w:eastAsia="Arial Nova" w:hAnsi="Calibri" w:cs="Calibri"/>
        </w:rPr>
        <w:t>Jim Wilson made a motion to Approve – ‘the landscape plan at 394 S Columbia</w:t>
      </w:r>
      <w:r w:rsidR="00CA3F7D">
        <w:rPr>
          <w:rFonts w:ascii="Calibri" w:eastAsia="Arial Nova" w:hAnsi="Calibri" w:cs="Calibri"/>
        </w:rPr>
        <w:t xml:space="preserve"> with condition</w:t>
      </w:r>
      <w:r w:rsidR="005413B5">
        <w:rPr>
          <w:rFonts w:ascii="Calibri" w:eastAsia="Arial Nova" w:hAnsi="Calibri" w:cs="Calibri"/>
        </w:rPr>
        <w:t>s that the installation of the landscape must occur within one calendar year from the date of approval by the Commission unless otherwise stated in the Finding of Fact Record of Decision</w:t>
      </w:r>
      <w:r w:rsidRPr="005A2F27">
        <w:rPr>
          <w:rFonts w:ascii="Calibri" w:eastAsia="Arial Nova" w:hAnsi="Calibri" w:cs="Calibri"/>
        </w:rPr>
        <w:t>.</w:t>
      </w:r>
      <w:r w:rsidR="005413B5">
        <w:rPr>
          <w:rFonts w:ascii="Calibri" w:eastAsia="Arial Nova" w:hAnsi="Calibri" w:cs="Calibri"/>
        </w:rPr>
        <w:t xml:space="preserve"> For landscape associated with new construction projects, installation must occur within one calendar year from the issuance of a temporary occupancy permit. The landscape plan is approved as presented with the condition that the owner has a choice to install one of the following three options:  1. Install metal edging along the sidewalk. 2. Install a (1’) </w:t>
      </w:r>
      <w:proofErr w:type="gramStart"/>
      <w:r w:rsidR="005413B5">
        <w:rPr>
          <w:rFonts w:ascii="Calibri" w:eastAsia="Arial Nova" w:hAnsi="Calibri" w:cs="Calibri"/>
        </w:rPr>
        <w:t>one foot wide</w:t>
      </w:r>
      <w:proofErr w:type="gramEnd"/>
      <w:r w:rsidR="005413B5">
        <w:rPr>
          <w:rFonts w:ascii="Calibri" w:eastAsia="Arial Nova" w:hAnsi="Calibri" w:cs="Calibri"/>
        </w:rPr>
        <w:t xml:space="preserve"> strip of lawn adjacent to the sidewalk. 3. Install a (1’) </w:t>
      </w:r>
      <w:proofErr w:type="gramStart"/>
      <w:r w:rsidR="005413B5">
        <w:rPr>
          <w:rFonts w:ascii="Calibri" w:eastAsia="Arial Nova" w:hAnsi="Calibri" w:cs="Calibri"/>
        </w:rPr>
        <w:t>one foot wide</w:t>
      </w:r>
      <w:proofErr w:type="gramEnd"/>
      <w:r w:rsidR="005413B5">
        <w:rPr>
          <w:rFonts w:ascii="Calibri" w:eastAsia="Arial Nova" w:hAnsi="Calibri" w:cs="Calibri"/>
        </w:rPr>
        <w:t xml:space="preserve"> strip of low growing groundcover adjacent to the sidewalk.</w:t>
      </w:r>
      <w:r w:rsidRPr="005A2F27">
        <w:rPr>
          <w:rFonts w:ascii="Calibri" w:eastAsia="Arial Nova" w:hAnsi="Calibri" w:cs="Calibri"/>
        </w:rPr>
        <w:t>’</w:t>
      </w:r>
    </w:p>
    <w:p w14:paraId="597AEF0B" w14:textId="77777777" w:rsidR="00D52980" w:rsidRPr="005A2F27" w:rsidRDefault="00D52980" w:rsidP="00366674">
      <w:pPr>
        <w:spacing w:after="0"/>
        <w:rPr>
          <w:rFonts w:ascii="Calibri" w:eastAsia="Arial Nova" w:hAnsi="Calibri" w:cs="Calibri"/>
        </w:rPr>
      </w:pPr>
    </w:p>
    <w:p w14:paraId="662CB966" w14:textId="77777777" w:rsidR="00366674" w:rsidRPr="005A2F27" w:rsidRDefault="00366674" w:rsidP="00366674">
      <w:pPr>
        <w:spacing w:after="0"/>
        <w:rPr>
          <w:rFonts w:ascii="Calibri" w:eastAsia="Arial Nova" w:hAnsi="Calibri" w:cs="Calibri"/>
        </w:rPr>
      </w:pPr>
      <w:r w:rsidRPr="005A2F27">
        <w:rPr>
          <w:rFonts w:ascii="Calibri" w:eastAsia="Arial Nova" w:hAnsi="Calibri" w:cs="Calibri"/>
        </w:rPr>
        <w:t>Motion seconded by Sheila Straub Vote 7 - 0 - passed.</w:t>
      </w:r>
    </w:p>
    <w:p w14:paraId="5CD17D5B" w14:textId="77777777" w:rsidR="00366674" w:rsidRPr="005A2F27" w:rsidRDefault="00366674" w:rsidP="00366674">
      <w:pPr>
        <w:spacing w:after="0"/>
        <w:rPr>
          <w:rFonts w:ascii="Calibri" w:eastAsia="Arial Nova" w:hAnsi="Calibri" w:cs="Calibri"/>
        </w:rPr>
      </w:pPr>
      <w:r w:rsidRPr="005A2F27">
        <w:rPr>
          <w:rFonts w:ascii="Calibri" w:eastAsia="Arial Nova" w:hAnsi="Calibri" w:cs="Calibri"/>
        </w:rPr>
        <w:t>For: Sheila Straub, Linda Zupnick, Susan Quintenz, Celeste Williams, Mary</w:t>
      </w:r>
    </w:p>
    <w:p w14:paraId="6BC2FD33" w14:textId="77777777" w:rsidR="00366674" w:rsidRPr="005A2F27" w:rsidRDefault="00366674" w:rsidP="00366674">
      <w:pPr>
        <w:spacing w:after="0"/>
        <w:rPr>
          <w:rFonts w:ascii="Calibri" w:eastAsia="Arial Nova" w:hAnsi="Calibri" w:cs="Calibri"/>
        </w:rPr>
      </w:pPr>
      <w:r w:rsidRPr="005A2F27">
        <w:rPr>
          <w:rFonts w:ascii="Calibri" w:eastAsia="Arial Nova" w:hAnsi="Calibri" w:cs="Calibri"/>
        </w:rPr>
        <w:t>McMunn, Jim Wilson, Dave Wakeman,</w:t>
      </w:r>
    </w:p>
    <w:p w14:paraId="32787202" w14:textId="77777777" w:rsidR="00366674" w:rsidRPr="005A2F27" w:rsidRDefault="00366674" w:rsidP="00366674">
      <w:pPr>
        <w:spacing w:after="0"/>
        <w:rPr>
          <w:rFonts w:ascii="Calibri" w:eastAsia="Arial Nova" w:hAnsi="Calibri" w:cs="Calibri"/>
        </w:rPr>
      </w:pPr>
      <w:r w:rsidRPr="005A2F27">
        <w:rPr>
          <w:rFonts w:ascii="Calibri" w:eastAsia="Arial Nova" w:hAnsi="Calibri" w:cs="Calibri"/>
        </w:rPr>
        <w:t>Against:</w:t>
      </w:r>
    </w:p>
    <w:p w14:paraId="51BA8088" w14:textId="77777777" w:rsidR="00366674" w:rsidRPr="005A2F27" w:rsidRDefault="00366674" w:rsidP="00366674">
      <w:pPr>
        <w:spacing w:after="0"/>
        <w:rPr>
          <w:rFonts w:ascii="Calibri" w:eastAsia="Arial Nova" w:hAnsi="Calibri" w:cs="Calibri"/>
        </w:rPr>
      </w:pPr>
      <w:r w:rsidRPr="005A2F27">
        <w:rPr>
          <w:rFonts w:ascii="Calibri" w:eastAsia="Arial Nova" w:hAnsi="Calibri" w:cs="Calibri"/>
        </w:rPr>
        <w:t>Abstain:</w:t>
      </w:r>
    </w:p>
    <w:p w14:paraId="112214F5" w14:textId="7AE1B805" w:rsidR="00366674" w:rsidRPr="005A2F27" w:rsidRDefault="00366674" w:rsidP="00366674">
      <w:pPr>
        <w:shd w:val="clear" w:color="auto" w:fill="FFFFFF" w:themeFill="background1"/>
        <w:spacing w:after="0"/>
        <w:rPr>
          <w:rFonts w:ascii="Calibri" w:eastAsia="Arial Nova" w:hAnsi="Calibri" w:cs="Calibri"/>
          <w:b/>
          <w:bCs/>
          <w:color w:val="1D2228"/>
        </w:rPr>
      </w:pPr>
      <w:r w:rsidRPr="005A2F27">
        <w:rPr>
          <w:rFonts w:ascii="Calibri" w:eastAsia="Arial Nova" w:hAnsi="Calibri" w:cs="Calibri"/>
        </w:rPr>
        <w:t>Absent:</w:t>
      </w:r>
    </w:p>
    <w:p w14:paraId="5BCFE548" w14:textId="519BF404" w:rsidR="00366674" w:rsidRPr="005A2F27" w:rsidRDefault="00366674" w:rsidP="006E2E80">
      <w:pPr>
        <w:pStyle w:val="ListParagraph"/>
        <w:shd w:val="clear" w:color="auto" w:fill="FFFFFF" w:themeFill="background1"/>
        <w:spacing w:after="0"/>
        <w:ind w:left="1080"/>
        <w:rPr>
          <w:rFonts w:ascii="Calibri" w:eastAsia="Arial Nova" w:hAnsi="Calibri" w:cs="Calibri"/>
          <w:color w:val="1D2228"/>
        </w:rPr>
      </w:pPr>
    </w:p>
    <w:p w14:paraId="04365088" w14:textId="77777777" w:rsidR="00366674" w:rsidRPr="002953C7" w:rsidRDefault="00366674" w:rsidP="002953C7">
      <w:pPr>
        <w:shd w:val="clear" w:color="auto" w:fill="FFFFFF" w:themeFill="background1"/>
        <w:spacing w:after="0"/>
        <w:rPr>
          <w:rFonts w:ascii="Calibri" w:eastAsia="Arial Nova" w:hAnsi="Calibri" w:cs="Calibri"/>
          <w:color w:val="1D2228"/>
        </w:rPr>
      </w:pPr>
    </w:p>
    <w:p w14:paraId="70902FD7" w14:textId="4A616D11" w:rsidR="14ABFD01" w:rsidRDefault="14ABFD01" w:rsidP="124A2B16">
      <w:pPr>
        <w:shd w:val="clear" w:color="auto" w:fill="FFFFFF" w:themeFill="background1"/>
        <w:spacing w:after="0"/>
        <w:ind w:left="720"/>
        <w:rPr>
          <w:rFonts w:ascii="Calibri" w:eastAsia="Arial Nova" w:hAnsi="Calibri" w:cs="Calibri"/>
          <w:color w:val="1D2228"/>
        </w:rPr>
      </w:pPr>
      <w:r w:rsidRPr="005A2F27">
        <w:rPr>
          <w:rFonts w:ascii="Calibri" w:eastAsia="Arial Nova" w:hAnsi="Calibri" w:cs="Calibri"/>
          <w:color w:val="1D2228"/>
        </w:rPr>
        <w:t>B.</w:t>
      </w:r>
      <w:r w:rsidR="1562CCFA" w:rsidRPr="005A2F27">
        <w:rPr>
          <w:rFonts w:ascii="Calibri" w:eastAsia="Arial Nova" w:hAnsi="Calibri" w:cs="Calibri"/>
          <w:color w:val="1D2228"/>
        </w:rPr>
        <w:t xml:space="preserve"> TPGC-24-3 2691 E. Main St - </w:t>
      </w:r>
      <w:proofErr w:type="spellStart"/>
      <w:r w:rsidR="1562CCFA" w:rsidRPr="005A2F27">
        <w:rPr>
          <w:rFonts w:ascii="Calibri" w:eastAsia="Arial Nova" w:hAnsi="Calibri" w:cs="Calibri"/>
          <w:color w:val="1D2228"/>
        </w:rPr>
        <w:t>COHatch</w:t>
      </w:r>
      <w:proofErr w:type="spellEnd"/>
      <w:r w:rsidR="1562CCFA" w:rsidRPr="005A2F27">
        <w:rPr>
          <w:rFonts w:ascii="Calibri" w:eastAsia="Arial Nova" w:hAnsi="Calibri" w:cs="Calibri"/>
          <w:color w:val="1D2228"/>
        </w:rPr>
        <w:t xml:space="preserve"> - Commercial landscape review.</w:t>
      </w:r>
    </w:p>
    <w:p w14:paraId="18D1CE97" w14:textId="77777777" w:rsidR="007B7129" w:rsidRPr="005A2F27" w:rsidRDefault="007B7129" w:rsidP="124A2B16">
      <w:pPr>
        <w:shd w:val="clear" w:color="auto" w:fill="FFFFFF" w:themeFill="background1"/>
        <w:spacing w:after="0"/>
        <w:ind w:left="720"/>
        <w:rPr>
          <w:rFonts w:ascii="Calibri" w:eastAsia="Arial Nova" w:hAnsi="Calibri" w:cs="Calibri"/>
          <w:color w:val="1D2228"/>
        </w:rPr>
      </w:pPr>
    </w:p>
    <w:p w14:paraId="467FAA0D" w14:textId="77777777" w:rsidR="007B7129" w:rsidRPr="005A2F27" w:rsidRDefault="1562CCFA" w:rsidP="007B7129">
      <w:pPr>
        <w:pStyle w:val="Default"/>
      </w:pPr>
      <w:r w:rsidRPr="005A2F27">
        <w:rPr>
          <w:rFonts w:eastAsia="Arial Nova"/>
          <w:b/>
          <w:bCs/>
        </w:rPr>
        <w:t xml:space="preserve">          </w:t>
      </w:r>
      <w:r w:rsidRPr="005A2F27">
        <w:rPr>
          <w:rFonts w:eastAsia="Arial Nova"/>
        </w:rPr>
        <w:t xml:space="preserve"> </w:t>
      </w:r>
      <w:r w:rsidR="007B7129" w:rsidRPr="005A2F27">
        <w:t xml:space="preserve">This existing mid-century split level office building is having an addition added to the north elevation along Main Street and will house the company </w:t>
      </w:r>
      <w:proofErr w:type="spellStart"/>
      <w:r w:rsidR="007B7129" w:rsidRPr="005A2F27">
        <w:t>COhatch</w:t>
      </w:r>
      <w:proofErr w:type="spellEnd"/>
      <w:r w:rsidR="007B7129" w:rsidRPr="005A2F27">
        <w:t xml:space="preserve">. The project was approved by BZAP under application number BZAP-23-8 on 4-27-23 with the condition that the “landscape plan is subject to further review and approval by the Tree &amp; Public Garden Commission”. The project was given a Certificate of Appropriateness by ARB on 6-8-23. </w:t>
      </w:r>
    </w:p>
    <w:p w14:paraId="2AAB8E90" w14:textId="77777777" w:rsidR="007B7129" w:rsidRPr="005A2F27" w:rsidRDefault="007B7129" w:rsidP="007B7129">
      <w:pPr>
        <w:pStyle w:val="Default"/>
      </w:pPr>
    </w:p>
    <w:p w14:paraId="1288FBFD" w14:textId="77777777" w:rsidR="007B7129" w:rsidRPr="005A2F27" w:rsidRDefault="007B7129" w:rsidP="007B7129">
      <w:pPr>
        <w:pStyle w:val="Default"/>
      </w:pPr>
      <w:r w:rsidRPr="005A2F27">
        <w:t xml:space="preserve">Due to the site constraints and the parking lot, the opportunity for landscape exists only at the foundation of the building on the east, west and south elevations. A larger bed is provided by the main entry at the north end of the west elevation that contains a Frans Fontaine Hornbeam, a flowering Hydrangea and evergreen juniper ground cover. </w:t>
      </w:r>
    </w:p>
    <w:p w14:paraId="2C37CBF0" w14:textId="77777777" w:rsidR="007B7129" w:rsidRPr="005A2F27" w:rsidRDefault="007B7129" w:rsidP="007B7129">
      <w:pPr>
        <w:pStyle w:val="Default"/>
      </w:pPr>
    </w:p>
    <w:p w14:paraId="73978469" w14:textId="77777777" w:rsidR="007B7129" w:rsidRPr="005A2F27" w:rsidRDefault="007B7129" w:rsidP="007B7129">
      <w:pPr>
        <w:pStyle w:val="Default"/>
      </w:pPr>
      <w:r w:rsidRPr="005A2F27">
        <w:t xml:space="preserve">The east and west elevations have a simple rhythm of evergreen holly broken up by perennials in front of the windows. </w:t>
      </w:r>
    </w:p>
    <w:p w14:paraId="16BFA243" w14:textId="77777777" w:rsidR="007B7129" w:rsidRPr="005A2F27" w:rsidRDefault="007B7129" w:rsidP="007B7129">
      <w:pPr>
        <w:pStyle w:val="Default"/>
      </w:pPr>
    </w:p>
    <w:p w14:paraId="50C0B064" w14:textId="77777777" w:rsidR="007B7129" w:rsidRPr="005A2F27" w:rsidRDefault="007B7129" w:rsidP="007B7129">
      <w:pPr>
        <w:pStyle w:val="Default"/>
      </w:pPr>
      <w:r w:rsidRPr="005A2F27">
        <w:t xml:space="preserve">The south elevation has a larger bed for the rear entrance where two more Frans Fontaine Hornbeams are symmetrically placed by the rear elevation and two rows of Lilacs and Catmint will give seasonal interest. </w:t>
      </w:r>
    </w:p>
    <w:p w14:paraId="0B3BD42F" w14:textId="77777777" w:rsidR="007B7129" w:rsidRPr="005A2F27" w:rsidRDefault="007B7129" w:rsidP="007B7129">
      <w:pPr>
        <w:pStyle w:val="Default"/>
      </w:pPr>
    </w:p>
    <w:p w14:paraId="1147B91D" w14:textId="77777777" w:rsidR="007B7129" w:rsidRPr="005A2F27" w:rsidRDefault="007B7129" w:rsidP="007B7129">
      <w:pPr>
        <w:pStyle w:val="Default"/>
      </w:pPr>
      <w:r w:rsidRPr="005A2F27">
        <w:t xml:space="preserve">I suggested the last four holly south of the gutters of the east and west elevations be replaced with upright evergreens, such as a Blue Arrow Juniper. There are no windows in these areas and the additional height would add visual and species variety. However, this is purely a design suggestion and not a requirement for approval. </w:t>
      </w:r>
    </w:p>
    <w:p w14:paraId="07953D31" w14:textId="77777777" w:rsidR="007B7129" w:rsidRPr="005A2F27" w:rsidRDefault="007B7129" w:rsidP="007B7129">
      <w:pPr>
        <w:pStyle w:val="Default"/>
      </w:pPr>
    </w:p>
    <w:p w14:paraId="0359485D" w14:textId="77777777" w:rsidR="007B7129" w:rsidRPr="005A2F27" w:rsidRDefault="007B7129" w:rsidP="007B7129">
      <w:pPr>
        <w:pStyle w:val="Default"/>
      </w:pPr>
      <w:r w:rsidRPr="005A2F27">
        <w:t xml:space="preserve">Overall, the plant selection is appropriate to the site and will provide seasonal interest. </w:t>
      </w:r>
    </w:p>
    <w:p w14:paraId="1339B6CF" w14:textId="77777777" w:rsidR="007B7129" w:rsidRDefault="007B7129" w:rsidP="007B7129">
      <w:pPr>
        <w:pStyle w:val="Default"/>
      </w:pPr>
      <w:r w:rsidRPr="005A2F27">
        <w:t xml:space="preserve">The contractor building the project notified the City Arborist that the City Trees were in the way of construction. They were told that they needed to hire a professional arborist to trim the trees if the </w:t>
      </w:r>
      <w:proofErr w:type="gramStart"/>
      <w:r w:rsidRPr="005A2F27">
        <w:t>City</w:t>
      </w:r>
      <w:proofErr w:type="gramEnd"/>
      <w:r w:rsidRPr="005A2F27">
        <w:t xml:space="preserve"> could not get there in a timely fashion. The contractor hacked off limbs improperly and applicant was notified that they needed to properly prune the trees, or it would be the City Arborist’s recommendation for the Tree Commission not to approve the plan until it was completed. At the time of this report, Axe Tree Service (ISA OH-6295A) was hired to come out the week of 6-10-24 to properly trim the trees. As of 6/18/24, the City of Bexley trimmed the trees per their standards. </w:t>
      </w:r>
    </w:p>
    <w:p w14:paraId="2826DE52" w14:textId="77777777" w:rsidR="007B7129" w:rsidRPr="005A2F27" w:rsidRDefault="007B7129" w:rsidP="007B7129">
      <w:pPr>
        <w:pStyle w:val="Default"/>
      </w:pPr>
    </w:p>
    <w:p w14:paraId="762BAF53" w14:textId="77777777" w:rsidR="007B7129" w:rsidRPr="005A2F27" w:rsidRDefault="007B7129" w:rsidP="007B7129">
      <w:pPr>
        <w:shd w:val="clear" w:color="auto" w:fill="FFFFFF" w:themeFill="background1"/>
        <w:spacing w:after="0"/>
        <w:rPr>
          <w:rFonts w:ascii="Calibri" w:eastAsia="Arial Nova" w:hAnsi="Calibri" w:cs="Calibri"/>
          <w:color w:val="1D2228"/>
        </w:rPr>
      </w:pPr>
      <w:r w:rsidRPr="005A2F27">
        <w:rPr>
          <w:rFonts w:ascii="Calibri" w:hAnsi="Calibri" w:cs="Calibri"/>
        </w:rPr>
        <w:t xml:space="preserve">It is the staff recommendation to approve the plan as presented. </w:t>
      </w:r>
    </w:p>
    <w:p w14:paraId="04F2048F" w14:textId="77777777" w:rsidR="007B7129" w:rsidRPr="005A2F27" w:rsidRDefault="007B7129" w:rsidP="007B7129">
      <w:pPr>
        <w:shd w:val="clear" w:color="auto" w:fill="FFFFFF" w:themeFill="background1"/>
        <w:spacing w:after="0"/>
        <w:rPr>
          <w:rFonts w:ascii="Calibri" w:eastAsia="Arial Nova" w:hAnsi="Calibri" w:cs="Calibri"/>
          <w:color w:val="1D2228"/>
        </w:rPr>
      </w:pPr>
    </w:p>
    <w:p w14:paraId="53A589BC" w14:textId="77777777" w:rsidR="007B7129" w:rsidRDefault="007B7129" w:rsidP="007B7129">
      <w:pPr>
        <w:spacing w:after="0"/>
        <w:rPr>
          <w:rFonts w:ascii="Calibri" w:eastAsia="Arial Nova" w:hAnsi="Calibri" w:cs="Calibri"/>
        </w:rPr>
      </w:pPr>
      <w:r w:rsidRPr="005A2F27">
        <w:rPr>
          <w:rFonts w:ascii="Calibri" w:eastAsia="Arial Nova" w:hAnsi="Calibri" w:cs="Calibri"/>
        </w:rPr>
        <w:t xml:space="preserve">Jim Wilson made a motion to Approve – ‘the landscape plan at </w:t>
      </w:r>
      <w:r>
        <w:rPr>
          <w:rFonts w:ascii="Calibri" w:eastAsia="Arial Nova" w:hAnsi="Calibri" w:cs="Calibri"/>
        </w:rPr>
        <w:t>2691 E Main St with conditions that the installation of the landscape must occur within one calendar year from the date of approval by the Commission unless otherwise stated in the Finding of Fact Record of Decision</w:t>
      </w:r>
      <w:r w:rsidRPr="005A2F27">
        <w:rPr>
          <w:rFonts w:ascii="Calibri" w:eastAsia="Arial Nova" w:hAnsi="Calibri" w:cs="Calibri"/>
        </w:rPr>
        <w:t>.</w:t>
      </w:r>
      <w:r>
        <w:rPr>
          <w:rFonts w:ascii="Calibri" w:eastAsia="Arial Nova" w:hAnsi="Calibri" w:cs="Calibri"/>
        </w:rPr>
        <w:t xml:space="preserve"> For landscape associated with new construction projects, installation must occur within one calendar year from the issuance of a temporary occupancy permit. The project has been approved with the following conditions 1. Replace eight (8) of the </w:t>
      </w:r>
      <w:proofErr w:type="spellStart"/>
      <w:r>
        <w:rPr>
          <w:rFonts w:ascii="Calibri" w:eastAsia="Arial Nova" w:hAnsi="Calibri" w:cs="Calibri"/>
        </w:rPr>
        <w:t>Iiex</w:t>
      </w:r>
      <w:proofErr w:type="spellEnd"/>
      <w:r>
        <w:rPr>
          <w:rFonts w:ascii="Calibri" w:eastAsia="Arial Nova" w:hAnsi="Calibri" w:cs="Calibri"/>
        </w:rPr>
        <w:t xml:space="preserve"> Crenata ‘</w:t>
      </w:r>
      <w:proofErr w:type="gramStart"/>
      <w:r>
        <w:rPr>
          <w:rFonts w:ascii="Calibri" w:eastAsia="Arial Nova" w:hAnsi="Calibri" w:cs="Calibri"/>
        </w:rPr>
        <w:t>Soft  Touch</w:t>
      </w:r>
      <w:proofErr w:type="gramEnd"/>
      <w:r w:rsidRPr="005A2F27">
        <w:rPr>
          <w:rFonts w:ascii="Calibri" w:eastAsia="Arial Nova" w:hAnsi="Calibri" w:cs="Calibri"/>
        </w:rPr>
        <w:t>’</w:t>
      </w:r>
      <w:r>
        <w:rPr>
          <w:rFonts w:ascii="Calibri" w:eastAsia="Arial Nova" w:hAnsi="Calibri" w:cs="Calibri"/>
        </w:rPr>
        <w:t xml:space="preserve"> with eight (8) upright Columnar Junipers (four (4) each on the southern end of the east and west building elevations.) 2. If feasible, the plant installation shall occur in the Fall of 2024.</w:t>
      </w:r>
    </w:p>
    <w:p w14:paraId="10A1DC73" w14:textId="77777777" w:rsidR="007B7129" w:rsidRPr="005A2F27" w:rsidRDefault="007B7129" w:rsidP="007B7129">
      <w:pPr>
        <w:spacing w:after="0"/>
        <w:rPr>
          <w:rFonts w:ascii="Calibri" w:eastAsia="Arial Nova" w:hAnsi="Calibri" w:cs="Calibri"/>
        </w:rPr>
      </w:pPr>
    </w:p>
    <w:p w14:paraId="2C92D184" w14:textId="77777777" w:rsidR="007B7129" w:rsidRPr="005A2F27" w:rsidRDefault="007B7129" w:rsidP="007B7129">
      <w:pPr>
        <w:spacing w:after="0"/>
        <w:rPr>
          <w:rFonts w:ascii="Calibri" w:eastAsia="Arial Nova" w:hAnsi="Calibri" w:cs="Calibri"/>
        </w:rPr>
      </w:pPr>
      <w:r w:rsidRPr="005A2F27">
        <w:rPr>
          <w:rFonts w:ascii="Calibri" w:eastAsia="Arial Nova" w:hAnsi="Calibri" w:cs="Calibri"/>
        </w:rPr>
        <w:t>Motion seconded by Sheila Straub Vote 7 - 0 - passed.</w:t>
      </w:r>
    </w:p>
    <w:p w14:paraId="177C6F1A" w14:textId="77777777" w:rsidR="007B7129" w:rsidRPr="005A2F27" w:rsidRDefault="007B7129" w:rsidP="007B7129">
      <w:pPr>
        <w:spacing w:after="0"/>
        <w:rPr>
          <w:rFonts w:ascii="Calibri" w:eastAsia="Arial Nova" w:hAnsi="Calibri" w:cs="Calibri"/>
        </w:rPr>
      </w:pPr>
      <w:r w:rsidRPr="005A2F27">
        <w:rPr>
          <w:rFonts w:ascii="Calibri" w:eastAsia="Arial Nova" w:hAnsi="Calibri" w:cs="Calibri"/>
        </w:rPr>
        <w:t>For: Sheila Straub, Linda Zupnick, Susan Quintenz, Celeste Williams, Mary</w:t>
      </w:r>
    </w:p>
    <w:p w14:paraId="1BBEEA20" w14:textId="77777777" w:rsidR="007B7129" w:rsidRPr="005A2F27" w:rsidRDefault="007B7129" w:rsidP="007B7129">
      <w:pPr>
        <w:spacing w:after="0"/>
        <w:rPr>
          <w:rFonts w:ascii="Calibri" w:eastAsia="Arial Nova" w:hAnsi="Calibri" w:cs="Calibri"/>
        </w:rPr>
      </w:pPr>
      <w:r w:rsidRPr="005A2F27">
        <w:rPr>
          <w:rFonts w:ascii="Calibri" w:eastAsia="Arial Nova" w:hAnsi="Calibri" w:cs="Calibri"/>
        </w:rPr>
        <w:t>McMunn, Jim Wilson, Dave Wakeman,</w:t>
      </w:r>
    </w:p>
    <w:p w14:paraId="06289184" w14:textId="77777777" w:rsidR="007B7129" w:rsidRPr="005A2F27" w:rsidRDefault="007B7129" w:rsidP="007B7129">
      <w:pPr>
        <w:spacing w:after="0"/>
        <w:rPr>
          <w:rFonts w:ascii="Calibri" w:eastAsia="Arial Nova" w:hAnsi="Calibri" w:cs="Calibri"/>
        </w:rPr>
      </w:pPr>
      <w:r w:rsidRPr="005A2F27">
        <w:rPr>
          <w:rFonts w:ascii="Calibri" w:eastAsia="Arial Nova" w:hAnsi="Calibri" w:cs="Calibri"/>
        </w:rPr>
        <w:t>Against:</w:t>
      </w:r>
    </w:p>
    <w:p w14:paraId="5D6317CB" w14:textId="77777777" w:rsidR="007B7129" w:rsidRPr="005A2F27" w:rsidRDefault="007B7129" w:rsidP="007B7129">
      <w:pPr>
        <w:spacing w:after="0"/>
        <w:rPr>
          <w:rFonts w:ascii="Calibri" w:eastAsia="Arial Nova" w:hAnsi="Calibri" w:cs="Calibri"/>
        </w:rPr>
      </w:pPr>
      <w:r w:rsidRPr="005A2F27">
        <w:rPr>
          <w:rFonts w:ascii="Calibri" w:eastAsia="Arial Nova" w:hAnsi="Calibri" w:cs="Calibri"/>
        </w:rPr>
        <w:t>Abstain:</w:t>
      </w:r>
    </w:p>
    <w:p w14:paraId="3D94B258" w14:textId="77777777" w:rsidR="007B7129" w:rsidRDefault="007B7129" w:rsidP="007B7129">
      <w:pPr>
        <w:shd w:val="clear" w:color="auto" w:fill="FFFFFF" w:themeFill="background1"/>
        <w:spacing w:after="0"/>
        <w:rPr>
          <w:rFonts w:ascii="Calibri" w:eastAsia="Arial Nova" w:hAnsi="Calibri" w:cs="Calibri"/>
        </w:rPr>
      </w:pPr>
      <w:r w:rsidRPr="005A2F27">
        <w:rPr>
          <w:rFonts w:ascii="Calibri" w:eastAsia="Arial Nova" w:hAnsi="Calibri" w:cs="Calibri"/>
        </w:rPr>
        <w:t>Absent:</w:t>
      </w:r>
    </w:p>
    <w:p w14:paraId="4882B8B3" w14:textId="77777777" w:rsidR="007B7129" w:rsidRPr="005A2F27" w:rsidRDefault="007B7129" w:rsidP="007B7129">
      <w:pPr>
        <w:shd w:val="clear" w:color="auto" w:fill="FFFFFF" w:themeFill="background1"/>
        <w:spacing w:after="0"/>
        <w:rPr>
          <w:rFonts w:ascii="Calibri" w:eastAsia="Arial Nova" w:hAnsi="Calibri" w:cs="Calibri"/>
          <w:color w:val="1D2228"/>
        </w:rPr>
      </w:pPr>
    </w:p>
    <w:p w14:paraId="28602FC9" w14:textId="0C8AAD84" w:rsidR="1562CCFA" w:rsidRDefault="18948A79" w:rsidP="124A2B16">
      <w:pPr>
        <w:spacing w:after="0"/>
        <w:rPr>
          <w:rFonts w:ascii="Calibri" w:eastAsia="Arial Nova" w:hAnsi="Calibri" w:cs="Calibri"/>
        </w:rPr>
      </w:pPr>
      <w:r w:rsidRPr="005A2F27">
        <w:rPr>
          <w:rFonts w:ascii="Calibri" w:eastAsia="Arial Nova" w:hAnsi="Calibri" w:cs="Calibri"/>
        </w:rPr>
        <w:t xml:space="preserve"> C</w:t>
      </w:r>
      <w:r w:rsidR="1562CCFA" w:rsidRPr="005A2F27">
        <w:rPr>
          <w:rFonts w:ascii="Calibri" w:eastAsia="Arial Nova" w:hAnsi="Calibri" w:cs="Calibri"/>
          <w:b/>
          <w:bCs/>
        </w:rPr>
        <w:t>.</w:t>
      </w:r>
      <w:r w:rsidR="1562CCFA" w:rsidRPr="005A2F27">
        <w:rPr>
          <w:rFonts w:ascii="Calibri" w:eastAsia="Arial Nova" w:hAnsi="Calibri" w:cs="Calibri"/>
        </w:rPr>
        <w:t xml:space="preserve"> Revisions to motion of November 15, </w:t>
      </w:r>
      <w:proofErr w:type="gramStart"/>
      <w:r w:rsidR="1562CCFA" w:rsidRPr="005A2F27">
        <w:rPr>
          <w:rFonts w:ascii="Calibri" w:eastAsia="Arial Nova" w:hAnsi="Calibri" w:cs="Calibri"/>
        </w:rPr>
        <w:t>2023</w:t>
      </w:r>
      <w:proofErr w:type="gramEnd"/>
      <w:r w:rsidR="1562CCFA" w:rsidRPr="005A2F27">
        <w:rPr>
          <w:rFonts w:ascii="Calibri" w:eastAsia="Arial Nova" w:hAnsi="Calibri" w:cs="Calibri"/>
        </w:rPr>
        <w:t xml:space="preserve"> decision – Mr. Wilson </w:t>
      </w:r>
    </w:p>
    <w:p w14:paraId="79B1DD6F" w14:textId="3788DEB7" w:rsidR="000F3313" w:rsidRDefault="000F3313" w:rsidP="124A2B16">
      <w:pPr>
        <w:spacing w:after="0"/>
        <w:rPr>
          <w:rFonts w:ascii="Calibri" w:eastAsia="Arial Nova" w:hAnsi="Calibri" w:cs="Calibri"/>
        </w:rPr>
      </w:pPr>
    </w:p>
    <w:p w14:paraId="18D4E1D5" w14:textId="59F47B80" w:rsidR="000F3313" w:rsidRDefault="000F3313" w:rsidP="124A2B16">
      <w:pPr>
        <w:spacing w:after="0"/>
        <w:rPr>
          <w:rFonts w:ascii="Calibri" w:eastAsia="Arial Nova" w:hAnsi="Calibri" w:cs="Calibri"/>
        </w:rPr>
      </w:pPr>
      <w:r>
        <w:rPr>
          <w:rFonts w:ascii="Calibri" w:eastAsia="Arial Nova" w:hAnsi="Calibri" w:cs="Calibri"/>
        </w:rPr>
        <w:t xml:space="preserve">The City of Bexley would like to manage the installation of the pocket park instead of the Contractor. </w:t>
      </w:r>
      <w:r w:rsidR="00B81DE3">
        <w:rPr>
          <w:rFonts w:ascii="Calibri" w:eastAsia="Arial Nova" w:hAnsi="Calibri" w:cs="Calibri"/>
        </w:rPr>
        <w:t xml:space="preserve">Vice Chair, </w:t>
      </w:r>
      <w:r>
        <w:rPr>
          <w:rFonts w:ascii="Calibri" w:eastAsia="Arial Nova" w:hAnsi="Calibri" w:cs="Calibri"/>
        </w:rPr>
        <w:t>Jim Wilson</w:t>
      </w:r>
      <w:r w:rsidR="00B81DE3">
        <w:rPr>
          <w:rFonts w:ascii="Calibri" w:eastAsia="Arial Nova" w:hAnsi="Calibri" w:cs="Calibri"/>
        </w:rPr>
        <w:t>,</w:t>
      </w:r>
      <w:r>
        <w:rPr>
          <w:rFonts w:ascii="Calibri" w:eastAsia="Arial Nova" w:hAnsi="Calibri" w:cs="Calibri"/>
        </w:rPr>
        <w:t xml:space="preserve"> drafted a motion and presented before the Tree Commission.</w:t>
      </w:r>
    </w:p>
    <w:p w14:paraId="2426BA91" w14:textId="77777777" w:rsidR="000F3313" w:rsidRPr="005A2F27" w:rsidRDefault="000F3313" w:rsidP="124A2B16">
      <w:pPr>
        <w:spacing w:after="0"/>
        <w:rPr>
          <w:rFonts w:ascii="Calibri" w:eastAsia="Arial Nova" w:hAnsi="Calibri" w:cs="Calibri"/>
          <w:b/>
          <w:bCs/>
        </w:rPr>
      </w:pPr>
    </w:p>
    <w:p w14:paraId="7ECFF008" w14:textId="03DA70A8" w:rsidR="1562CCFA" w:rsidRDefault="1562CCFA" w:rsidP="124A2B16">
      <w:pPr>
        <w:shd w:val="clear" w:color="auto" w:fill="FFFFFF" w:themeFill="background1"/>
        <w:spacing w:after="0"/>
        <w:ind w:left="720"/>
        <w:rPr>
          <w:rFonts w:ascii="Calibri" w:eastAsia="Arial Nova" w:hAnsi="Calibri" w:cs="Calibri"/>
          <w:color w:val="1D2228"/>
        </w:rPr>
      </w:pPr>
      <w:r w:rsidRPr="005A2F27">
        <w:rPr>
          <w:rFonts w:ascii="Calibri" w:eastAsia="Arial Nova" w:hAnsi="Calibri" w:cs="Calibri"/>
        </w:rPr>
        <w:t xml:space="preserve">              Draft</w:t>
      </w:r>
      <w:r w:rsidR="7A3B076D" w:rsidRPr="005A2F27">
        <w:rPr>
          <w:rFonts w:ascii="Calibri" w:eastAsia="Calibri" w:hAnsi="Calibri" w:cs="Calibri"/>
          <w:color w:val="1D2228"/>
        </w:rPr>
        <w:t xml:space="preserve"> </w:t>
      </w:r>
      <w:r w:rsidR="7A3B076D" w:rsidRPr="005A2F27">
        <w:rPr>
          <w:rFonts w:ascii="Calibri" w:eastAsia="Arial Nova" w:hAnsi="Calibri" w:cs="Calibri"/>
          <w:color w:val="1D2228"/>
        </w:rPr>
        <w:t>In light of the fact that the scope of the agreement between the CIC for the City of Bexley and the applicant for 2200 East Main has changed since our action of November 15, 2023, and that under the current anticipated agreement, the City of Bexley and the CIC will retain control over the design of the pocket park adjacent to the development, which will include review of the design by the T&amp;PGC, the T&amp;PGC hereby removes the conditions contained in its November 15, 2023 action upon the curb cut through the right of way for the access road on the west side of the development.</w:t>
      </w:r>
    </w:p>
    <w:p w14:paraId="6E209081" w14:textId="72549CE5" w:rsidR="000F3313" w:rsidRDefault="000F3313" w:rsidP="124A2B16">
      <w:pPr>
        <w:shd w:val="clear" w:color="auto" w:fill="FFFFFF" w:themeFill="background1"/>
        <w:spacing w:after="0"/>
        <w:ind w:left="720"/>
        <w:rPr>
          <w:rFonts w:ascii="Calibri" w:eastAsia="Arial Nova" w:hAnsi="Calibri" w:cs="Calibri"/>
          <w:color w:val="1D2228"/>
        </w:rPr>
      </w:pPr>
    </w:p>
    <w:p w14:paraId="20E15DF5" w14:textId="59439F66" w:rsidR="000F3313" w:rsidRDefault="000F3313" w:rsidP="000F3313">
      <w:pPr>
        <w:spacing w:after="0"/>
        <w:rPr>
          <w:rFonts w:ascii="Calibri" w:eastAsia="Arial Nova" w:hAnsi="Calibri" w:cs="Calibri"/>
        </w:rPr>
      </w:pPr>
      <w:r w:rsidRPr="005A2F27">
        <w:rPr>
          <w:rFonts w:ascii="Calibri" w:eastAsia="Arial Nova" w:hAnsi="Calibri" w:cs="Calibri"/>
        </w:rPr>
        <w:t>Jim Wilson made a motion to Approve – ‘Draft</w:t>
      </w:r>
      <w:r w:rsidRPr="005A2F27">
        <w:rPr>
          <w:rFonts w:ascii="Calibri" w:eastAsia="Calibri" w:hAnsi="Calibri" w:cs="Calibri"/>
          <w:color w:val="1D2228"/>
        </w:rPr>
        <w:t xml:space="preserve"> </w:t>
      </w:r>
      <w:r w:rsidRPr="005A2F27">
        <w:rPr>
          <w:rFonts w:ascii="Calibri" w:eastAsia="Arial Nova" w:hAnsi="Calibri" w:cs="Calibri"/>
          <w:color w:val="1D2228"/>
        </w:rPr>
        <w:t>In light of the fact that the scope of the agreement between the CIC for the City of Bexley and the applicant for 2200 East Main has changed since our action of November 15, 2023, and that under the current anticipated agreement, the City of Bexley and the CIC will retain control over the design of the pocket park adjacent to the development, which will include review of the design by the T&amp;PGC, the T&amp;PGC hereby removes the conditions contained in its November 15, 2023 action upon the curb cut through the right of way for the access road on the west side of the development.</w:t>
      </w:r>
      <w:r>
        <w:rPr>
          <w:rFonts w:ascii="Calibri" w:eastAsia="Arial Nova" w:hAnsi="Calibri" w:cs="Calibri"/>
          <w:color w:val="1D2228"/>
        </w:rPr>
        <w:t>’</w:t>
      </w:r>
    </w:p>
    <w:p w14:paraId="00DE4A7D" w14:textId="77777777" w:rsidR="000F3313" w:rsidRPr="005A2F27" w:rsidRDefault="000F3313" w:rsidP="000F3313">
      <w:pPr>
        <w:spacing w:after="0"/>
        <w:rPr>
          <w:rFonts w:ascii="Calibri" w:eastAsia="Arial Nova" w:hAnsi="Calibri" w:cs="Calibri"/>
        </w:rPr>
      </w:pPr>
    </w:p>
    <w:p w14:paraId="6ADC3FA6" w14:textId="77777777" w:rsidR="000F3313" w:rsidRPr="005A2F27" w:rsidRDefault="000F3313" w:rsidP="000F3313">
      <w:pPr>
        <w:spacing w:after="0"/>
        <w:rPr>
          <w:rFonts w:ascii="Calibri" w:eastAsia="Arial Nova" w:hAnsi="Calibri" w:cs="Calibri"/>
        </w:rPr>
      </w:pPr>
      <w:r w:rsidRPr="005A2F27">
        <w:rPr>
          <w:rFonts w:ascii="Calibri" w:eastAsia="Arial Nova" w:hAnsi="Calibri" w:cs="Calibri"/>
        </w:rPr>
        <w:t>Motion seconded by Sheila Straub Vote 7 - 0 - passed.</w:t>
      </w:r>
    </w:p>
    <w:p w14:paraId="1E82C3E3" w14:textId="77777777" w:rsidR="000F3313" w:rsidRPr="005A2F27" w:rsidRDefault="000F3313" w:rsidP="000F3313">
      <w:pPr>
        <w:spacing w:after="0"/>
        <w:rPr>
          <w:rFonts w:ascii="Calibri" w:eastAsia="Arial Nova" w:hAnsi="Calibri" w:cs="Calibri"/>
        </w:rPr>
      </w:pPr>
      <w:r w:rsidRPr="005A2F27">
        <w:rPr>
          <w:rFonts w:ascii="Calibri" w:eastAsia="Arial Nova" w:hAnsi="Calibri" w:cs="Calibri"/>
        </w:rPr>
        <w:t>For: Sheila Straub, Linda Zupnick, Susan Quintenz, Celeste Williams, Mary</w:t>
      </w:r>
    </w:p>
    <w:p w14:paraId="19A18ECB" w14:textId="77777777" w:rsidR="000F3313" w:rsidRPr="005A2F27" w:rsidRDefault="000F3313" w:rsidP="000F3313">
      <w:pPr>
        <w:spacing w:after="0"/>
        <w:rPr>
          <w:rFonts w:ascii="Calibri" w:eastAsia="Arial Nova" w:hAnsi="Calibri" w:cs="Calibri"/>
        </w:rPr>
      </w:pPr>
      <w:r w:rsidRPr="005A2F27">
        <w:rPr>
          <w:rFonts w:ascii="Calibri" w:eastAsia="Arial Nova" w:hAnsi="Calibri" w:cs="Calibri"/>
        </w:rPr>
        <w:t>McMunn, Jim Wilson, Dave Wakeman,</w:t>
      </w:r>
    </w:p>
    <w:p w14:paraId="65EFC57B" w14:textId="77777777" w:rsidR="000F3313" w:rsidRPr="005A2F27" w:rsidRDefault="000F3313" w:rsidP="000F3313">
      <w:pPr>
        <w:spacing w:after="0"/>
        <w:rPr>
          <w:rFonts w:ascii="Calibri" w:eastAsia="Arial Nova" w:hAnsi="Calibri" w:cs="Calibri"/>
        </w:rPr>
      </w:pPr>
      <w:r w:rsidRPr="005A2F27">
        <w:rPr>
          <w:rFonts w:ascii="Calibri" w:eastAsia="Arial Nova" w:hAnsi="Calibri" w:cs="Calibri"/>
        </w:rPr>
        <w:t>Against:</w:t>
      </w:r>
    </w:p>
    <w:p w14:paraId="3A77E151" w14:textId="77777777" w:rsidR="000F3313" w:rsidRPr="005A2F27" w:rsidRDefault="000F3313" w:rsidP="000F3313">
      <w:pPr>
        <w:spacing w:after="0"/>
        <w:rPr>
          <w:rFonts w:ascii="Calibri" w:eastAsia="Arial Nova" w:hAnsi="Calibri" w:cs="Calibri"/>
        </w:rPr>
      </w:pPr>
      <w:r w:rsidRPr="005A2F27">
        <w:rPr>
          <w:rFonts w:ascii="Calibri" w:eastAsia="Arial Nova" w:hAnsi="Calibri" w:cs="Calibri"/>
        </w:rPr>
        <w:t>Abstain:</w:t>
      </w:r>
    </w:p>
    <w:p w14:paraId="240BADE7" w14:textId="77777777" w:rsidR="000F3313" w:rsidRPr="005A2F27" w:rsidRDefault="000F3313" w:rsidP="000F3313">
      <w:pPr>
        <w:shd w:val="clear" w:color="auto" w:fill="FFFFFF" w:themeFill="background1"/>
        <w:spacing w:after="0"/>
        <w:rPr>
          <w:rFonts w:ascii="Calibri" w:eastAsia="Arial Nova" w:hAnsi="Calibri" w:cs="Calibri"/>
          <w:color w:val="1D2228"/>
        </w:rPr>
      </w:pPr>
      <w:r w:rsidRPr="005A2F27">
        <w:rPr>
          <w:rFonts w:ascii="Calibri" w:eastAsia="Arial Nova" w:hAnsi="Calibri" w:cs="Calibri"/>
        </w:rPr>
        <w:t>Absent:</w:t>
      </w:r>
    </w:p>
    <w:p w14:paraId="52B2A9BE" w14:textId="2B26B52B" w:rsidR="005A2F27" w:rsidRDefault="005A2F27" w:rsidP="002953C7">
      <w:pPr>
        <w:shd w:val="clear" w:color="auto" w:fill="FFFFFF" w:themeFill="background1"/>
        <w:spacing w:after="0"/>
        <w:rPr>
          <w:rFonts w:ascii="Calibri" w:eastAsia="Arial Nova" w:hAnsi="Calibri" w:cs="Calibri"/>
          <w:color w:val="1D2228"/>
        </w:rPr>
      </w:pPr>
    </w:p>
    <w:p w14:paraId="12ACFA46" w14:textId="77777777" w:rsidR="00366674" w:rsidRPr="005A2F27" w:rsidRDefault="00366674" w:rsidP="002953C7">
      <w:pPr>
        <w:shd w:val="clear" w:color="auto" w:fill="FFFFFF" w:themeFill="background1"/>
        <w:spacing w:after="0"/>
        <w:rPr>
          <w:rFonts w:ascii="Calibri" w:eastAsia="Arial Nova" w:hAnsi="Calibri" w:cs="Calibri"/>
          <w:color w:val="1D2228"/>
        </w:rPr>
      </w:pPr>
    </w:p>
    <w:p w14:paraId="65BB97E4" w14:textId="41A449A9" w:rsidR="417891A6" w:rsidRDefault="417891A6" w:rsidP="124A2B16">
      <w:pPr>
        <w:shd w:val="clear" w:color="auto" w:fill="FFFFFF" w:themeFill="background1"/>
        <w:spacing w:after="0"/>
        <w:ind w:left="720"/>
        <w:rPr>
          <w:rFonts w:ascii="Calibri" w:eastAsia="Arial Nova" w:hAnsi="Calibri" w:cs="Calibri"/>
          <w:color w:val="1D2228"/>
        </w:rPr>
      </w:pPr>
      <w:r w:rsidRPr="005A2F27">
        <w:rPr>
          <w:rFonts w:ascii="Calibri" w:eastAsia="Arial Nova" w:hAnsi="Calibri" w:cs="Calibri"/>
          <w:color w:val="1D2228"/>
        </w:rPr>
        <w:t>D.  Updates on other approved projects – Mrs. Quintenz</w:t>
      </w:r>
    </w:p>
    <w:p w14:paraId="56AAA053" w14:textId="6AD57860" w:rsidR="00F82CBB" w:rsidRDefault="00F82CBB" w:rsidP="00F82CBB">
      <w:pPr>
        <w:shd w:val="clear" w:color="auto" w:fill="FFFFFF" w:themeFill="background1"/>
        <w:spacing w:after="0"/>
        <w:rPr>
          <w:rFonts w:ascii="Calibri" w:eastAsia="Arial Nova" w:hAnsi="Calibri" w:cs="Calibri"/>
          <w:color w:val="1D2228"/>
        </w:rPr>
      </w:pPr>
    </w:p>
    <w:p w14:paraId="64C2A43B" w14:textId="269849FF" w:rsidR="00F82CBB" w:rsidRPr="005A2F27" w:rsidRDefault="00F82CBB" w:rsidP="00F82CB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sidR="00D424A4">
        <w:rPr>
          <w:rFonts w:ascii="Calibri" w:eastAsia="Arial Nova" w:hAnsi="Calibri" w:cs="Calibri"/>
          <w:color w:val="1D2228"/>
        </w:rPr>
        <w:t xml:space="preserve">Chair Quintenz discussed the </w:t>
      </w:r>
      <w:r w:rsidR="002A7FFE">
        <w:rPr>
          <w:rFonts w:ascii="Calibri" w:eastAsia="Arial Nova" w:hAnsi="Calibri" w:cs="Calibri"/>
          <w:color w:val="1D2228"/>
        </w:rPr>
        <w:t>pillars</w:t>
      </w:r>
      <w:r w:rsidR="00D424A4">
        <w:rPr>
          <w:rFonts w:ascii="Calibri" w:eastAsia="Arial Nova" w:hAnsi="Calibri" w:cs="Calibri"/>
          <w:color w:val="1D2228"/>
        </w:rPr>
        <w:t xml:space="preserve"> being installed at 394 S Columbia. </w:t>
      </w:r>
      <w:r w:rsidR="00555D2B">
        <w:rPr>
          <w:rFonts w:ascii="Calibri" w:eastAsia="Arial Nova" w:hAnsi="Calibri" w:cs="Calibri"/>
          <w:color w:val="1D2228"/>
        </w:rPr>
        <w:t>BZAP approved the pillars to be installed within the right-of-way</w:t>
      </w:r>
      <w:r w:rsidR="002A7FFE">
        <w:rPr>
          <w:rFonts w:ascii="Calibri" w:eastAsia="Arial Nova" w:hAnsi="Calibri" w:cs="Calibri"/>
          <w:color w:val="1D2228"/>
        </w:rPr>
        <w:t>, with the condition that the l</w:t>
      </w:r>
      <w:r w:rsidR="00D424A4">
        <w:rPr>
          <w:rFonts w:ascii="Calibri" w:eastAsia="Arial Nova" w:hAnsi="Calibri" w:cs="Calibri"/>
          <w:color w:val="1D2228"/>
        </w:rPr>
        <w:t>andscaping</w:t>
      </w:r>
      <w:r w:rsidR="002A7FFE">
        <w:rPr>
          <w:rFonts w:ascii="Calibri" w:eastAsia="Arial Nova" w:hAnsi="Calibri" w:cs="Calibri"/>
          <w:color w:val="1D2228"/>
        </w:rPr>
        <w:t xml:space="preserve"> proposed to</w:t>
      </w:r>
      <w:r w:rsidR="00D424A4">
        <w:rPr>
          <w:rFonts w:ascii="Calibri" w:eastAsia="Arial Nova" w:hAnsi="Calibri" w:cs="Calibri"/>
          <w:color w:val="1D2228"/>
        </w:rPr>
        <w:t xml:space="preserve"> </w:t>
      </w:r>
      <w:proofErr w:type="gramStart"/>
      <w:r w:rsidR="00D424A4">
        <w:rPr>
          <w:rFonts w:ascii="Calibri" w:eastAsia="Arial Nova" w:hAnsi="Calibri" w:cs="Calibri"/>
          <w:color w:val="1D2228"/>
        </w:rPr>
        <w:t>installed</w:t>
      </w:r>
      <w:proofErr w:type="gramEnd"/>
      <w:r w:rsidR="00D424A4">
        <w:rPr>
          <w:rFonts w:ascii="Calibri" w:eastAsia="Arial Nova" w:hAnsi="Calibri" w:cs="Calibri"/>
          <w:color w:val="1D2228"/>
        </w:rPr>
        <w:t xml:space="preserve"> around the columns </w:t>
      </w:r>
      <w:r w:rsidR="002A7FFE">
        <w:rPr>
          <w:rFonts w:ascii="Calibri" w:eastAsia="Arial Nova" w:hAnsi="Calibri" w:cs="Calibri"/>
          <w:color w:val="1D2228"/>
        </w:rPr>
        <w:t>to be approved by the Tree Commission. T</w:t>
      </w:r>
      <w:r w:rsidR="00D424A4">
        <w:rPr>
          <w:rFonts w:ascii="Calibri" w:eastAsia="Arial Nova" w:hAnsi="Calibri" w:cs="Calibri"/>
          <w:color w:val="1D2228"/>
        </w:rPr>
        <w:t xml:space="preserve">he </w:t>
      </w:r>
      <w:r w:rsidR="002A7FFE">
        <w:rPr>
          <w:rFonts w:ascii="Calibri" w:eastAsia="Arial Nova" w:hAnsi="Calibri" w:cs="Calibri"/>
          <w:color w:val="1D2228"/>
        </w:rPr>
        <w:t>landscape was installed around the pillars</w:t>
      </w:r>
      <w:r w:rsidR="00D424A4">
        <w:rPr>
          <w:rFonts w:ascii="Calibri" w:eastAsia="Arial Nova" w:hAnsi="Calibri" w:cs="Calibri"/>
          <w:color w:val="1D2228"/>
        </w:rPr>
        <w:t xml:space="preserve">, </w:t>
      </w:r>
      <w:r w:rsidR="002A7FFE">
        <w:rPr>
          <w:rFonts w:ascii="Calibri" w:eastAsia="Arial Nova" w:hAnsi="Calibri" w:cs="Calibri"/>
          <w:color w:val="1D2228"/>
        </w:rPr>
        <w:t>before the Commission had a chance to review the landscape plan</w:t>
      </w:r>
      <w:r w:rsidR="00D424A4">
        <w:rPr>
          <w:rFonts w:ascii="Calibri" w:eastAsia="Arial Nova" w:hAnsi="Calibri" w:cs="Calibri"/>
          <w:color w:val="1D2228"/>
        </w:rPr>
        <w:t xml:space="preserve">. </w:t>
      </w:r>
      <w:r w:rsidR="008C4209">
        <w:rPr>
          <w:rFonts w:ascii="Calibri" w:eastAsia="Arial Nova" w:hAnsi="Calibri" w:cs="Calibri"/>
          <w:color w:val="1D2228"/>
        </w:rPr>
        <w:t xml:space="preserve">City Attorney, Marc Fishel, spoke </w:t>
      </w:r>
      <w:proofErr w:type="gramStart"/>
      <w:r w:rsidR="008C4209">
        <w:rPr>
          <w:rFonts w:ascii="Calibri" w:eastAsia="Arial Nova" w:hAnsi="Calibri" w:cs="Calibri"/>
          <w:color w:val="1D2228"/>
        </w:rPr>
        <w:t>to</w:t>
      </w:r>
      <w:proofErr w:type="gramEnd"/>
      <w:r w:rsidR="008C4209">
        <w:rPr>
          <w:rFonts w:ascii="Calibri" w:eastAsia="Arial Nova" w:hAnsi="Calibri" w:cs="Calibri"/>
          <w:color w:val="1D2228"/>
        </w:rPr>
        <w:t xml:space="preserve"> the issue</w:t>
      </w:r>
      <w:r w:rsidR="002A7FFE">
        <w:rPr>
          <w:rFonts w:ascii="Calibri" w:eastAsia="Arial Nova" w:hAnsi="Calibri" w:cs="Calibri"/>
          <w:color w:val="1D2228"/>
        </w:rPr>
        <w:t xml:space="preserve"> and stating the Commission could make tell the applicate </w:t>
      </w:r>
      <w:r w:rsidR="006B35AC">
        <w:rPr>
          <w:rFonts w:ascii="Calibri" w:eastAsia="Arial Nova" w:hAnsi="Calibri" w:cs="Calibri"/>
          <w:color w:val="1D2228"/>
        </w:rPr>
        <w:t>to remove the pillars since the installation</w:t>
      </w:r>
      <w:r w:rsidR="00F56246">
        <w:rPr>
          <w:rFonts w:ascii="Calibri" w:eastAsia="Arial Nova" w:hAnsi="Calibri" w:cs="Calibri"/>
          <w:color w:val="1D2228"/>
        </w:rPr>
        <w:t xml:space="preserve"> of landscape</w:t>
      </w:r>
      <w:r w:rsidR="00757291">
        <w:rPr>
          <w:rFonts w:ascii="Calibri" w:eastAsia="Arial Nova" w:hAnsi="Calibri" w:cs="Calibri"/>
          <w:color w:val="1D2228"/>
        </w:rPr>
        <w:t xml:space="preserve"> went</w:t>
      </w:r>
      <w:r w:rsidR="00DF127E">
        <w:rPr>
          <w:rFonts w:ascii="Calibri" w:eastAsia="Arial Nova" w:hAnsi="Calibri" w:cs="Calibri"/>
          <w:color w:val="1D2228"/>
        </w:rPr>
        <w:t xml:space="preserve"> in before the landscape plan had been approved. The </w:t>
      </w:r>
      <w:proofErr w:type="gramStart"/>
      <w:r w:rsidR="00DF127E">
        <w:rPr>
          <w:rFonts w:ascii="Calibri" w:eastAsia="Arial Nova" w:hAnsi="Calibri" w:cs="Calibri"/>
          <w:color w:val="1D2228"/>
        </w:rPr>
        <w:t>Mayor</w:t>
      </w:r>
      <w:proofErr w:type="gramEnd"/>
      <w:r w:rsidR="00DF127E">
        <w:rPr>
          <w:rFonts w:ascii="Calibri" w:eastAsia="Arial Nova" w:hAnsi="Calibri" w:cs="Calibri"/>
          <w:color w:val="1D2228"/>
        </w:rPr>
        <w:t xml:space="preserve"> </w:t>
      </w:r>
      <w:r w:rsidR="00066970">
        <w:rPr>
          <w:rFonts w:ascii="Calibri" w:eastAsia="Arial Nova" w:hAnsi="Calibri" w:cs="Calibri"/>
          <w:color w:val="1D2228"/>
        </w:rPr>
        <w:t xml:space="preserve">provided </w:t>
      </w:r>
      <w:r w:rsidR="00A517C9">
        <w:rPr>
          <w:rFonts w:ascii="Calibri" w:eastAsia="Arial Nova" w:hAnsi="Calibri" w:cs="Calibri"/>
          <w:color w:val="1D2228"/>
        </w:rPr>
        <w:t>more information</w:t>
      </w:r>
      <w:r w:rsidR="00066970">
        <w:rPr>
          <w:rFonts w:ascii="Calibri" w:eastAsia="Arial Nova" w:hAnsi="Calibri" w:cs="Calibri"/>
          <w:color w:val="1D2228"/>
        </w:rPr>
        <w:t xml:space="preserve"> regarding the project</w:t>
      </w:r>
      <w:r w:rsidR="00624587">
        <w:rPr>
          <w:rFonts w:ascii="Calibri" w:eastAsia="Arial Nova" w:hAnsi="Calibri" w:cs="Calibri"/>
          <w:color w:val="1D2228"/>
        </w:rPr>
        <w:t xml:space="preserve"> and the planting</w:t>
      </w:r>
      <w:r w:rsidR="00775C0A">
        <w:rPr>
          <w:rFonts w:ascii="Calibri" w:eastAsia="Arial Nova" w:hAnsi="Calibri" w:cs="Calibri"/>
          <w:color w:val="1D2228"/>
        </w:rPr>
        <w:t>s</w:t>
      </w:r>
      <w:r w:rsidR="00624587">
        <w:rPr>
          <w:rFonts w:ascii="Calibri" w:eastAsia="Arial Nova" w:hAnsi="Calibri" w:cs="Calibri"/>
          <w:color w:val="1D2228"/>
        </w:rPr>
        <w:t>.</w:t>
      </w:r>
      <w:r w:rsidR="00757291">
        <w:rPr>
          <w:rFonts w:ascii="Calibri" w:eastAsia="Arial Nova" w:hAnsi="Calibri" w:cs="Calibri"/>
          <w:color w:val="1D2228"/>
        </w:rPr>
        <w:t xml:space="preserve"> The discussion about planting within the right-of-way will continue. </w:t>
      </w:r>
      <w:r w:rsidR="00A517C9">
        <w:rPr>
          <w:rFonts w:ascii="Calibri" w:eastAsia="Arial Nova" w:hAnsi="Calibri" w:cs="Calibri"/>
          <w:color w:val="1D2228"/>
        </w:rPr>
        <w:t>The Tree Commission would like to meet with members of BZAP and the new Zoning Director to improve communication between the Boards.</w:t>
      </w:r>
      <w:r w:rsidR="00CC4C6C">
        <w:rPr>
          <w:rFonts w:ascii="Calibri" w:eastAsia="Arial Nova" w:hAnsi="Calibri" w:cs="Calibri"/>
          <w:color w:val="1D2228"/>
        </w:rPr>
        <w:t xml:space="preserve"> Moving forward, the new Zoning Director will also be attending the Tree Commission meetings.</w:t>
      </w:r>
    </w:p>
    <w:p w14:paraId="75393BFB" w14:textId="7C30C31D" w:rsidR="124A2B16" w:rsidRPr="005A2F27" w:rsidRDefault="124A2B16" w:rsidP="124A2B16">
      <w:pPr>
        <w:shd w:val="clear" w:color="auto" w:fill="FFFFFF" w:themeFill="background1"/>
        <w:spacing w:after="0"/>
        <w:ind w:left="720"/>
        <w:rPr>
          <w:rFonts w:ascii="Calibri" w:eastAsia="Arial Nova" w:hAnsi="Calibri" w:cs="Calibri"/>
          <w:color w:val="1D2228"/>
        </w:rPr>
      </w:pPr>
    </w:p>
    <w:p w14:paraId="7F01C06A" w14:textId="12FC5504" w:rsidR="417891A6" w:rsidRPr="005A2F27" w:rsidRDefault="417891A6" w:rsidP="124A2B16">
      <w:pPr>
        <w:pStyle w:val="ListParagraph"/>
        <w:numPr>
          <w:ilvl w:val="0"/>
          <w:numId w:val="7"/>
        </w:numPr>
        <w:shd w:val="clear" w:color="auto" w:fill="FFFFFF" w:themeFill="background1"/>
        <w:spacing w:after="0"/>
        <w:rPr>
          <w:rFonts w:ascii="Calibri" w:eastAsia="Arial Nova" w:hAnsi="Calibri" w:cs="Calibri"/>
          <w:b/>
          <w:bCs/>
          <w:color w:val="1D2228"/>
        </w:rPr>
      </w:pPr>
      <w:r w:rsidRPr="005A2F27">
        <w:rPr>
          <w:rFonts w:ascii="Calibri" w:eastAsia="Arial Nova" w:hAnsi="Calibri" w:cs="Calibri"/>
          <w:b/>
          <w:bCs/>
          <w:color w:val="1D2228"/>
        </w:rPr>
        <w:t>Announcements/Small Victories: Mrs. Quintenz</w:t>
      </w:r>
    </w:p>
    <w:p w14:paraId="032DC0E3" w14:textId="2EA9BE15" w:rsidR="417891A6" w:rsidRPr="002668B3" w:rsidRDefault="417891A6" w:rsidP="002668B3">
      <w:pPr>
        <w:pStyle w:val="ListParagraph"/>
        <w:numPr>
          <w:ilvl w:val="0"/>
          <w:numId w:val="10"/>
        </w:numPr>
        <w:shd w:val="clear" w:color="auto" w:fill="FFFFFF" w:themeFill="background1"/>
        <w:spacing w:after="0"/>
        <w:rPr>
          <w:rFonts w:ascii="Calibri" w:eastAsia="Arial Nova" w:hAnsi="Calibri" w:cs="Calibri"/>
          <w:color w:val="1D2228"/>
        </w:rPr>
      </w:pPr>
      <w:r w:rsidRPr="002668B3">
        <w:rPr>
          <w:rFonts w:ascii="Calibri" w:eastAsia="Arial Nova" w:hAnsi="Calibri" w:cs="Calibri"/>
          <w:color w:val="1D2228"/>
        </w:rPr>
        <w:t>National/International visitors to the SCG – Mrs. McMunn</w:t>
      </w:r>
    </w:p>
    <w:p w14:paraId="5471D94A" w14:textId="72F4905E" w:rsidR="002668B3" w:rsidRDefault="002668B3" w:rsidP="002668B3">
      <w:pPr>
        <w:pStyle w:val="ListParagraph"/>
        <w:shd w:val="clear" w:color="auto" w:fill="FFFFFF" w:themeFill="background1"/>
        <w:spacing w:after="0"/>
        <w:ind w:left="1185"/>
        <w:rPr>
          <w:rFonts w:ascii="Calibri" w:eastAsia="Arial Nova" w:hAnsi="Calibri" w:cs="Calibri"/>
          <w:b/>
          <w:bCs/>
          <w:color w:val="1D2228"/>
        </w:rPr>
      </w:pPr>
    </w:p>
    <w:p w14:paraId="2B536394" w14:textId="5E63D27A" w:rsidR="002668B3" w:rsidRPr="002668B3" w:rsidRDefault="002668B3" w:rsidP="002668B3">
      <w:pPr>
        <w:pStyle w:val="ListParagraph"/>
        <w:shd w:val="clear" w:color="auto" w:fill="FFFFFF" w:themeFill="background1"/>
        <w:spacing w:after="0"/>
        <w:ind w:left="1185"/>
        <w:rPr>
          <w:rFonts w:ascii="Calibri" w:eastAsia="Arial Nova" w:hAnsi="Calibri" w:cs="Calibri"/>
          <w:color w:val="1D2228"/>
        </w:rPr>
      </w:pPr>
      <w:r w:rsidRPr="002668B3">
        <w:rPr>
          <w:rFonts w:ascii="Calibri" w:eastAsia="Arial Nova" w:hAnsi="Calibri" w:cs="Calibri"/>
          <w:color w:val="1D2228"/>
        </w:rPr>
        <w:t xml:space="preserve">Mary shared her experience </w:t>
      </w:r>
      <w:r>
        <w:rPr>
          <w:rFonts w:ascii="Calibri" w:eastAsia="Arial Nova" w:hAnsi="Calibri" w:cs="Calibri"/>
          <w:color w:val="1D2228"/>
        </w:rPr>
        <w:t xml:space="preserve">with the tour she took. The tour was provided by </w:t>
      </w:r>
      <w:proofErr w:type="gramStart"/>
      <w:r>
        <w:rPr>
          <w:rFonts w:ascii="Calibri" w:eastAsia="Arial Nova" w:hAnsi="Calibri" w:cs="Calibri"/>
          <w:color w:val="1D2228"/>
        </w:rPr>
        <w:t>The Ohio</w:t>
      </w:r>
      <w:proofErr w:type="gramEnd"/>
      <w:r>
        <w:rPr>
          <w:rFonts w:ascii="Calibri" w:eastAsia="Arial Nova" w:hAnsi="Calibri" w:cs="Calibri"/>
          <w:color w:val="1D2228"/>
        </w:rPr>
        <w:t xml:space="preserve"> State University. The Community Garden was a stop on the tour.   </w:t>
      </w:r>
    </w:p>
    <w:p w14:paraId="1BDECD54" w14:textId="77777777" w:rsidR="002668B3" w:rsidRPr="002668B3" w:rsidRDefault="002668B3" w:rsidP="002668B3">
      <w:pPr>
        <w:pStyle w:val="ListParagraph"/>
        <w:shd w:val="clear" w:color="auto" w:fill="FFFFFF" w:themeFill="background1"/>
        <w:spacing w:after="0"/>
        <w:ind w:left="1185"/>
        <w:rPr>
          <w:rFonts w:ascii="Calibri" w:eastAsia="Arial Nova" w:hAnsi="Calibri" w:cs="Calibri"/>
          <w:b/>
          <w:bCs/>
          <w:color w:val="1D2228"/>
        </w:rPr>
      </w:pPr>
    </w:p>
    <w:p w14:paraId="6491644E" w14:textId="5BE88C67" w:rsidR="417891A6" w:rsidRPr="002668B3" w:rsidRDefault="417891A6" w:rsidP="002668B3">
      <w:pPr>
        <w:pStyle w:val="ListParagraph"/>
        <w:numPr>
          <w:ilvl w:val="0"/>
          <w:numId w:val="10"/>
        </w:numPr>
        <w:shd w:val="clear" w:color="auto" w:fill="FFFFFF" w:themeFill="background1"/>
        <w:spacing w:after="0"/>
        <w:rPr>
          <w:rFonts w:ascii="Calibri" w:eastAsia="Arial Nova" w:hAnsi="Calibri" w:cs="Calibri"/>
          <w:color w:val="1D2228"/>
        </w:rPr>
      </w:pPr>
      <w:r w:rsidRPr="002668B3">
        <w:rPr>
          <w:rFonts w:ascii="Calibri" w:eastAsia="Arial Nova" w:hAnsi="Calibri" w:cs="Calibri"/>
          <w:color w:val="1D2228"/>
        </w:rPr>
        <w:t xml:space="preserve">2024 Bexley Bloomers: What’s new?  </w:t>
      </w:r>
    </w:p>
    <w:p w14:paraId="13EBE623" w14:textId="7857BC2D" w:rsidR="002668B3" w:rsidRDefault="002668B3" w:rsidP="002668B3">
      <w:pPr>
        <w:pStyle w:val="ListParagraph"/>
        <w:shd w:val="clear" w:color="auto" w:fill="FFFFFF" w:themeFill="background1"/>
        <w:spacing w:after="0"/>
        <w:ind w:left="1185"/>
        <w:rPr>
          <w:rFonts w:ascii="Calibri" w:eastAsia="Arial Nova" w:hAnsi="Calibri" w:cs="Calibri"/>
          <w:color w:val="1D2228"/>
        </w:rPr>
      </w:pPr>
    </w:p>
    <w:p w14:paraId="58DAF246" w14:textId="31B76FEF" w:rsidR="002668B3" w:rsidRDefault="002668B3" w:rsidP="002668B3">
      <w:pPr>
        <w:pStyle w:val="ListParagraph"/>
        <w:shd w:val="clear" w:color="auto" w:fill="FFFFFF" w:themeFill="background1"/>
        <w:spacing w:after="0"/>
        <w:ind w:left="1185"/>
        <w:rPr>
          <w:rFonts w:ascii="Calibri" w:eastAsia="Arial Nova" w:hAnsi="Calibri" w:cs="Calibri"/>
          <w:color w:val="1D2228"/>
        </w:rPr>
      </w:pPr>
      <w:r>
        <w:rPr>
          <w:rFonts w:ascii="Calibri" w:eastAsia="Arial Nova" w:hAnsi="Calibri" w:cs="Calibri"/>
          <w:color w:val="1D2228"/>
        </w:rPr>
        <w:t>The bloomers have put in over 300 volunteer hours. July 10, at will be the</w:t>
      </w:r>
      <w:r w:rsidR="00502AA4">
        <w:rPr>
          <w:rFonts w:ascii="Calibri" w:eastAsia="Arial Nova" w:hAnsi="Calibri" w:cs="Calibri"/>
          <w:color w:val="1D2228"/>
        </w:rPr>
        <w:t xml:space="preserve"> first</w:t>
      </w:r>
      <w:r>
        <w:rPr>
          <w:rFonts w:ascii="Calibri" w:eastAsia="Arial Nova" w:hAnsi="Calibri" w:cs="Calibri"/>
          <w:color w:val="1D2228"/>
        </w:rPr>
        <w:t xml:space="preserve"> ‘Weed and Garden Party.’ </w:t>
      </w:r>
    </w:p>
    <w:p w14:paraId="094D5F90" w14:textId="77777777" w:rsidR="002668B3" w:rsidRPr="002668B3" w:rsidRDefault="002668B3" w:rsidP="002668B3">
      <w:pPr>
        <w:pStyle w:val="ListParagraph"/>
        <w:shd w:val="clear" w:color="auto" w:fill="FFFFFF" w:themeFill="background1"/>
        <w:spacing w:after="0"/>
        <w:ind w:left="1185"/>
        <w:rPr>
          <w:rFonts w:ascii="Calibri" w:eastAsia="Arial Nova" w:hAnsi="Calibri" w:cs="Calibri"/>
          <w:color w:val="1D2228"/>
        </w:rPr>
      </w:pPr>
    </w:p>
    <w:p w14:paraId="64929F47" w14:textId="630F8C50" w:rsidR="417891A6" w:rsidRPr="009B2400" w:rsidRDefault="417891A6" w:rsidP="009B2400">
      <w:pPr>
        <w:pStyle w:val="ListParagraph"/>
        <w:numPr>
          <w:ilvl w:val="0"/>
          <w:numId w:val="10"/>
        </w:numPr>
        <w:shd w:val="clear" w:color="auto" w:fill="FFFFFF" w:themeFill="background1"/>
        <w:spacing w:after="0"/>
        <w:rPr>
          <w:rFonts w:ascii="Calibri" w:eastAsia="Arial Nova" w:hAnsi="Calibri" w:cs="Calibri"/>
          <w:color w:val="1D2228"/>
        </w:rPr>
      </w:pPr>
      <w:r w:rsidRPr="009B2400">
        <w:rPr>
          <w:rFonts w:ascii="Calibri" w:eastAsia="Arial Nova" w:hAnsi="Calibri" w:cs="Calibri"/>
          <w:color w:val="1D2228"/>
        </w:rPr>
        <w:t>Franklin County Rainwater Master program – FCSW – Ms. Quintenz</w:t>
      </w:r>
    </w:p>
    <w:p w14:paraId="5E0AE567" w14:textId="46E1C117" w:rsidR="009B2400" w:rsidRDefault="009B2400" w:rsidP="009B2400">
      <w:pPr>
        <w:pStyle w:val="ListParagraph"/>
        <w:shd w:val="clear" w:color="auto" w:fill="FFFFFF" w:themeFill="background1"/>
        <w:spacing w:after="0"/>
        <w:ind w:left="1185"/>
        <w:rPr>
          <w:rFonts w:ascii="Calibri" w:eastAsia="Arial Nova" w:hAnsi="Calibri" w:cs="Calibri"/>
          <w:color w:val="1D2228"/>
        </w:rPr>
      </w:pPr>
    </w:p>
    <w:p w14:paraId="5DB9728F" w14:textId="4D5F2BD9" w:rsidR="009B2400" w:rsidRDefault="005A79D6" w:rsidP="005A79D6">
      <w:pPr>
        <w:pStyle w:val="ListParagraph"/>
        <w:shd w:val="clear" w:color="auto" w:fill="FFFFFF" w:themeFill="background1"/>
        <w:spacing w:after="0"/>
        <w:ind w:left="1185" w:firstLine="255"/>
        <w:rPr>
          <w:rFonts w:ascii="Calibri" w:eastAsia="Arial Nova" w:hAnsi="Calibri" w:cs="Calibri"/>
          <w:color w:val="1D2228"/>
        </w:rPr>
      </w:pPr>
      <w:r w:rsidRPr="009B2400">
        <w:rPr>
          <w:rFonts w:ascii="Calibri" w:eastAsia="Arial Nova" w:hAnsi="Calibri" w:cs="Calibri"/>
          <w:color w:val="1D2228"/>
        </w:rPr>
        <w:t xml:space="preserve">Franklin </w:t>
      </w:r>
      <w:proofErr w:type="gramStart"/>
      <w:r w:rsidRPr="009B2400">
        <w:rPr>
          <w:rFonts w:ascii="Calibri" w:eastAsia="Arial Nova" w:hAnsi="Calibri" w:cs="Calibri"/>
          <w:color w:val="1D2228"/>
        </w:rPr>
        <w:t xml:space="preserve">County </w:t>
      </w:r>
      <w:r>
        <w:rPr>
          <w:rFonts w:ascii="Calibri" w:eastAsia="Arial Nova" w:hAnsi="Calibri" w:cs="Calibri"/>
          <w:color w:val="1D2228"/>
        </w:rPr>
        <w:t xml:space="preserve"> is</w:t>
      </w:r>
      <w:proofErr w:type="gramEnd"/>
      <w:r>
        <w:rPr>
          <w:rFonts w:ascii="Calibri" w:eastAsia="Arial Nova" w:hAnsi="Calibri" w:cs="Calibri"/>
          <w:color w:val="1D2228"/>
        </w:rPr>
        <w:t xml:space="preserve"> offering a</w:t>
      </w:r>
      <w:r w:rsidR="009B2400">
        <w:rPr>
          <w:rFonts w:ascii="Calibri" w:eastAsia="Arial Nova" w:hAnsi="Calibri" w:cs="Calibri"/>
          <w:color w:val="1D2228"/>
        </w:rPr>
        <w:t xml:space="preserve"> five-</w:t>
      </w:r>
      <w:r w:rsidR="007C1AFD">
        <w:rPr>
          <w:rFonts w:ascii="Calibri" w:eastAsia="Arial Nova" w:hAnsi="Calibri" w:cs="Calibri"/>
          <w:color w:val="1D2228"/>
        </w:rPr>
        <w:t>six-week</w:t>
      </w:r>
      <w:r w:rsidR="009B2400">
        <w:rPr>
          <w:rFonts w:ascii="Calibri" w:eastAsia="Arial Nova" w:hAnsi="Calibri" w:cs="Calibri"/>
          <w:color w:val="1D2228"/>
        </w:rPr>
        <w:t xml:space="preserve"> program to discuss the rain gardens </w:t>
      </w:r>
      <w:r w:rsidR="00DF490F">
        <w:rPr>
          <w:rFonts w:ascii="Calibri" w:eastAsia="Arial Nova" w:hAnsi="Calibri" w:cs="Calibri"/>
          <w:color w:val="1D2228"/>
        </w:rPr>
        <w:t>and rain water programs.</w:t>
      </w:r>
      <w:r w:rsidR="009B2400">
        <w:rPr>
          <w:rFonts w:ascii="Calibri" w:eastAsia="Arial Nova" w:hAnsi="Calibri" w:cs="Calibri"/>
          <w:color w:val="1D2228"/>
        </w:rPr>
        <w:t xml:space="preserve"> Chair Quintenz had asked </w:t>
      </w:r>
      <w:proofErr w:type="gramStart"/>
      <w:r w:rsidR="009B2400">
        <w:rPr>
          <w:rFonts w:ascii="Calibri" w:eastAsia="Arial Nova" w:hAnsi="Calibri" w:cs="Calibri"/>
          <w:color w:val="1D2228"/>
        </w:rPr>
        <w:t>the</w:t>
      </w:r>
      <w:proofErr w:type="gramEnd"/>
      <w:r w:rsidR="009B2400">
        <w:rPr>
          <w:rFonts w:ascii="Calibri" w:eastAsia="Arial Nova" w:hAnsi="Calibri" w:cs="Calibri"/>
          <w:color w:val="1D2228"/>
        </w:rPr>
        <w:t xml:space="preserve"> if there </w:t>
      </w:r>
      <w:proofErr w:type="gramStart"/>
      <w:r w:rsidR="009B2400">
        <w:rPr>
          <w:rFonts w:ascii="Calibri" w:eastAsia="Arial Nova" w:hAnsi="Calibri" w:cs="Calibri"/>
          <w:color w:val="1D2228"/>
        </w:rPr>
        <w:t>are</w:t>
      </w:r>
      <w:proofErr w:type="gramEnd"/>
      <w:r w:rsidR="009B2400">
        <w:rPr>
          <w:rFonts w:ascii="Calibri" w:eastAsia="Arial Nova" w:hAnsi="Calibri" w:cs="Calibri"/>
          <w:color w:val="1D2228"/>
        </w:rPr>
        <w:t xml:space="preserve"> any members of the Tree Commission who would like to attend the class.</w:t>
      </w:r>
    </w:p>
    <w:p w14:paraId="1DC1C378" w14:textId="77777777" w:rsidR="009B2400" w:rsidRPr="009B2400" w:rsidRDefault="009B2400" w:rsidP="009B2400">
      <w:pPr>
        <w:pStyle w:val="ListParagraph"/>
        <w:shd w:val="clear" w:color="auto" w:fill="FFFFFF" w:themeFill="background1"/>
        <w:spacing w:after="0"/>
        <w:ind w:left="1185"/>
        <w:rPr>
          <w:rFonts w:ascii="Calibri" w:eastAsia="Arial Nova" w:hAnsi="Calibri" w:cs="Calibri"/>
          <w:color w:val="1D2228"/>
        </w:rPr>
      </w:pPr>
    </w:p>
    <w:p w14:paraId="7D2A8CC7" w14:textId="54288CD6" w:rsidR="417891A6" w:rsidRPr="007C1AFD" w:rsidRDefault="6D24A804" w:rsidP="007C1AFD">
      <w:pPr>
        <w:pStyle w:val="ListParagraph"/>
        <w:numPr>
          <w:ilvl w:val="0"/>
          <w:numId w:val="10"/>
        </w:numPr>
        <w:shd w:val="clear" w:color="auto" w:fill="FFFFFF" w:themeFill="background1"/>
        <w:spacing w:after="0"/>
        <w:rPr>
          <w:rFonts w:ascii="Calibri" w:eastAsia="Arial Nova" w:hAnsi="Calibri" w:cs="Calibri"/>
          <w:color w:val="1D2228"/>
        </w:rPr>
      </w:pPr>
      <w:r w:rsidRPr="007C1AFD">
        <w:rPr>
          <w:rFonts w:ascii="Calibri" w:eastAsia="Arial Nova" w:hAnsi="Calibri" w:cs="Calibri"/>
          <w:color w:val="1D2228"/>
        </w:rPr>
        <w:t>2024 Bexley Landmark Golf Cart Tour – Sheila Straub</w:t>
      </w:r>
    </w:p>
    <w:p w14:paraId="67341578" w14:textId="14C34188" w:rsidR="007C1AFD" w:rsidRDefault="007C1AFD" w:rsidP="007C1AFD">
      <w:pPr>
        <w:pStyle w:val="ListParagraph"/>
        <w:shd w:val="clear" w:color="auto" w:fill="FFFFFF" w:themeFill="background1"/>
        <w:spacing w:after="0"/>
        <w:ind w:left="1185"/>
        <w:rPr>
          <w:rFonts w:ascii="Calibri" w:eastAsia="Arial Nova" w:hAnsi="Calibri" w:cs="Calibri"/>
          <w:color w:val="1D2228"/>
        </w:rPr>
      </w:pPr>
    </w:p>
    <w:p w14:paraId="21B5BBC6" w14:textId="005D3B4C" w:rsidR="007C1AFD" w:rsidRDefault="007C1AFD" w:rsidP="005A79D6">
      <w:pPr>
        <w:pStyle w:val="ListParagraph"/>
        <w:shd w:val="clear" w:color="auto" w:fill="FFFFFF" w:themeFill="background1"/>
        <w:spacing w:after="0"/>
        <w:ind w:left="1185" w:firstLine="255"/>
        <w:rPr>
          <w:rFonts w:ascii="Calibri" w:eastAsia="Arial Nova" w:hAnsi="Calibri" w:cs="Calibri"/>
          <w:color w:val="1D2228"/>
        </w:rPr>
      </w:pPr>
      <w:r>
        <w:rPr>
          <w:rFonts w:ascii="Calibri" w:eastAsia="Arial Nova" w:hAnsi="Calibri" w:cs="Calibri"/>
          <w:color w:val="1D2228"/>
        </w:rPr>
        <w:t xml:space="preserve">The golf cart tour will </w:t>
      </w:r>
      <w:r w:rsidR="00977D33">
        <w:rPr>
          <w:rFonts w:ascii="Calibri" w:eastAsia="Arial Nova" w:hAnsi="Calibri" w:cs="Calibri"/>
          <w:color w:val="1D2228"/>
        </w:rPr>
        <w:t xml:space="preserve">take place October 11, </w:t>
      </w:r>
      <w:proofErr w:type="gramStart"/>
      <w:r w:rsidR="00977D33">
        <w:rPr>
          <w:rFonts w:ascii="Calibri" w:eastAsia="Arial Nova" w:hAnsi="Calibri" w:cs="Calibri"/>
          <w:color w:val="1D2228"/>
        </w:rPr>
        <w:t>2024</w:t>
      </w:r>
      <w:proofErr w:type="gramEnd"/>
      <w:r w:rsidR="00977D33">
        <w:rPr>
          <w:rFonts w:ascii="Calibri" w:eastAsia="Arial Nova" w:hAnsi="Calibri" w:cs="Calibri"/>
          <w:color w:val="1D2228"/>
        </w:rPr>
        <w:t xml:space="preserve"> at 1pm. </w:t>
      </w:r>
      <w:proofErr w:type="gramStart"/>
      <w:r w:rsidR="00977D33">
        <w:rPr>
          <w:rFonts w:ascii="Calibri" w:eastAsia="Arial Nova" w:hAnsi="Calibri" w:cs="Calibri"/>
          <w:color w:val="1D2228"/>
        </w:rPr>
        <w:t>They</w:t>
      </w:r>
      <w:proofErr w:type="gramEnd"/>
      <w:r w:rsidR="00977D33">
        <w:rPr>
          <w:rFonts w:ascii="Calibri" w:eastAsia="Arial Nova" w:hAnsi="Calibri" w:cs="Calibri"/>
          <w:color w:val="1D2228"/>
        </w:rPr>
        <w:t xml:space="preserve"> tour will start at City Hall. Sheila Straub has invited </w:t>
      </w:r>
      <w:proofErr w:type="gramStart"/>
      <w:r w:rsidR="00977D33">
        <w:rPr>
          <w:rFonts w:ascii="Calibri" w:eastAsia="Arial Nova" w:hAnsi="Calibri" w:cs="Calibri"/>
          <w:color w:val="1D2228"/>
        </w:rPr>
        <w:t>Tree</w:t>
      </w:r>
      <w:proofErr w:type="gramEnd"/>
      <w:r w:rsidR="00977D33">
        <w:rPr>
          <w:rFonts w:ascii="Calibri" w:eastAsia="Arial Nova" w:hAnsi="Calibri" w:cs="Calibri"/>
          <w:color w:val="1D2228"/>
        </w:rPr>
        <w:t xml:space="preserve"> Commission to attend. </w:t>
      </w:r>
    </w:p>
    <w:p w14:paraId="6FBDAAE2" w14:textId="77777777" w:rsidR="007C1AFD" w:rsidRPr="007C1AFD" w:rsidRDefault="007C1AFD" w:rsidP="007C1AFD">
      <w:pPr>
        <w:pStyle w:val="ListParagraph"/>
        <w:shd w:val="clear" w:color="auto" w:fill="FFFFFF" w:themeFill="background1"/>
        <w:spacing w:after="0"/>
        <w:ind w:left="1185"/>
        <w:rPr>
          <w:rFonts w:ascii="Calibri" w:eastAsia="Arial Nova" w:hAnsi="Calibri" w:cs="Calibri"/>
          <w:color w:val="1D2228"/>
        </w:rPr>
      </w:pPr>
    </w:p>
    <w:p w14:paraId="3EE95405" w14:textId="32AE451E" w:rsidR="124A2B16" w:rsidRDefault="6D24A804" w:rsidP="002953C7">
      <w:pPr>
        <w:shd w:val="clear" w:color="auto" w:fill="FFFFFF" w:themeFill="background1"/>
        <w:spacing w:after="0"/>
        <w:ind w:left="720"/>
        <w:rPr>
          <w:rFonts w:ascii="Calibri" w:eastAsia="Arial Nova" w:hAnsi="Calibri" w:cs="Calibri"/>
          <w:color w:val="1D2228"/>
        </w:rPr>
      </w:pPr>
      <w:r w:rsidRPr="005A2F27">
        <w:rPr>
          <w:rFonts w:ascii="Calibri" w:eastAsia="Arial Nova" w:hAnsi="Calibri" w:cs="Calibri"/>
          <w:color w:val="1D2228"/>
        </w:rPr>
        <w:t>E.  Professor Markham</w:t>
      </w:r>
      <w:r w:rsidR="005A79D6">
        <w:rPr>
          <w:rFonts w:ascii="Calibri" w:eastAsia="Arial Nova" w:hAnsi="Calibri" w:cs="Calibri"/>
          <w:color w:val="1D2228"/>
        </w:rPr>
        <w:tab/>
      </w:r>
    </w:p>
    <w:p w14:paraId="661239A1" w14:textId="77777777" w:rsidR="005A79D6" w:rsidRPr="005A2F27" w:rsidRDefault="005A79D6" w:rsidP="124A2B16">
      <w:pPr>
        <w:shd w:val="clear" w:color="auto" w:fill="FFFFFF" w:themeFill="background1"/>
        <w:spacing w:after="0"/>
        <w:ind w:left="720"/>
        <w:rPr>
          <w:rFonts w:ascii="Calibri" w:eastAsia="Arial Nova" w:hAnsi="Calibri" w:cs="Calibri"/>
          <w:color w:val="1D2228"/>
        </w:rPr>
      </w:pPr>
    </w:p>
    <w:p w14:paraId="10BCBE54" w14:textId="7F5AF3A1" w:rsidR="417891A6" w:rsidRPr="005A2F27" w:rsidRDefault="417891A6" w:rsidP="124A2B16">
      <w:pPr>
        <w:pStyle w:val="ListParagraph"/>
        <w:numPr>
          <w:ilvl w:val="0"/>
          <w:numId w:val="7"/>
        </w:numPr>
        <w:shd w:val="clear" w:color="auto" w:fill="FFFFFF" w:themeFill="background1"/>
        <w:spacing w:after="0"/>
        <w:rPr>
          <w:rFonts w:ascii="Calibri" w:eastAsia="Arial Nova" w:hAnsi="Calibri" w:cs="Calibri"/>
          <w:b/>
          <w:bCs/>
          <w:color w:val="1D2228"/>
        </w:rPr>
      </w:pPr>
      <w:r w:rsidRPr="005A2F27">
        <w:rPr>
          <w:rFonts w:ascii="Calibri" w:eastAsia="Arial Nova" w:hAnsi="Calibri" w:cs="Calibri"/>
          <w:b/>
          <w:bCs/>
          <w:color w:val="1D2228"/>
        </w:rPr>
        <w:t>Staff Reports:</w:t>
      </w:r>
    </w:p>
    <w:p w14:paraId="3B365D23" w14:textId="4B0E7D25" w:rsidR="417891A6" w:rsidRPr="005A2F27" w:rsidRDefault="417891A6" w:rsidP="124A2B16">
      <w:pPr>
        <w:pStyle w:val="ListParagraph"/>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A. Grant Archer: Urban Forester, Assistant Service Director</w:t>
      </w:r>
    </w:p>
    <w:p w14:paraId="7BC655E1" w14:textId="727A91F8" w:rsidR="417891A6" w:rsidRDefault="417891A6" w:rsidP="124A2B16">
      <w:pPr>
        <w:pStyle w:val="ListParagraph"/>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1.  Arbor Day Tree Giveaway Project</w:t>
      </w:r>
    </w:p>
    <w:p w14:paraId="633ECA08" w14:textId="7AD98752" w:rsidR="002668B3" w:rsidRDefault="002668B3" w:rsidP="124A2B16">
      <w:pPr>
        <w:pStyle w:val="ListParagraph"/>
        <w:shd w:val="clear" w:color="auto" w:fill="FFFFFF" w:themeFill="background1"/>
        <w:spacing w:after="0"/>
        <w:rPr>
          <w:rFonts w:ascii="Calibri" w:eastAsia="Arial Nova" w:hAnsi="Calibri" w:cs="Calibri"/>
          <w:color w:val="1D2228"/>
        </w:rPr>
      </w:pPr>
    </w:p>
    <w:p w14:paraId="06293CA5" w14:textId="06901A6C" w:rsidR="002668B3" w:rsidRDefault="00EB12B4" w:rsidP="124A2B16">
      <w:pPr>
        <w:pStyle w:val="ListParagraph"/>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t xml:space="preserve">Five (5) of the winners selected returned the trees because the tree would be </w:t>
      </w:r>
      <w:r w:rsidR="00B72EF5">
        <w:rPr>
          <w:rFonts w:ascii="Calibri" w:eastAsia="Arial Nova" w:hAnsi="Calibri" w:cs="Calibri"/>
          <w:color w:val="1D2228"/>
        </w:rPr>
        <w:t>too</w:t>
      </w:r>
      <w:r>
        <w:rPr>
          <w:rFonts w:ascii="Calibri" w:eastAsia="Arial Nova" w:hAnsi="Calibri" w:cs="Calibri"/>
          <w:color w:val="1D2228"/>
        </w:rPr>
        <w:t xml:space="preserve"> big. The city found other </w:t>
      </w:r>
      <w:r w:rsidR="00B72EF5">
        <w:rPr>
          <w:rFonts w:ascii="Calibri" w:eastAsia="Arial Nova" w:hAnsi="Calibri" w:cs="Calibri"/>
          <w:color w:val="1D2228"/>
        </w:rPr>
        <w:t xml:space="preserve">spots within the city to plant </w:t>
      </w:r>
      <w:proofErr w:type="gramStart"/>
      <w:r w:rsidR="00B72EF5">
        <w:rPr>
          <w:rFonts w:ascii="Calibri" w:eastAsia="Arial Nova" w:hAnsi="Calibri" w:cs="Calibri"/>
          <w:color w:val="1D2228"/>
        </w:rPr>
        <w:t>the trees</w:t>
      </w:r>
      <w:proofErr w:type="gramEnd"/>
      <w:r w:rsidR="00B72EF5">
        <w:rPr>
          <w:rFonts w:ascii="Calibri" w:eastAsia="Arial Nova" w:hAnsi="Calibri" w:cs="Calibri"/>
          <w:color w:val="1D2228"/>
        </w:rPr>
        <w:t xml:space="preserve">. </w:t>
      </w:r>
    </w:p>
    <w:p w14:paraId="102B1F95" w14:textId="77777777" w:rsidR="002668B3" w:rsidRPr="005A2F27" w:rsidRDefault="002668B3" w:rsidP="124A2B16">
      <w:pPr>
        <w:pStyle w:val="ListParagraph"/>
        <w:shd w:val="clear" w:color="auto" w:fill="FFFFFF" w:themeFill="background1"/>
        <w:spacing w:after="0"/>
        <w:rPr>
          <w:rFonts w:ascii="Calibri" w:eastAsia="Arial Nova" w:hAnsi="Calibri" w:cs="Calibri"/>
          <w:color w:val="1D2228"/>
        </w:rPr>
      </w:pPr>
    </w:p>
    <w:p w14:paraId="26B9E527" w14:textId="6152554F" w:rsidR="417891A6" w:rsidRDefault="417891A6" w:rsidP="124A2B16">
      <w:pPr>
        <w:pStyle w:val="ListParagraph"/>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2.   Mulch Volcano elimination program – any difference?</w:t>
      </w:r>
    </w:p>
    <w:p w14:paraId="2E9F9AC1" w14:textId="1758718A" w:rsidR="00B72EF5" w:rsidRDefault="00B72EF5" w:rsidP="00B72EF5">
      <w:pPr>
        <w:shd w:val="clear" w:color="auto" w:fill="FFFFFF" w:themeFill="background1"/>
        <w:spacing w:after="0"/>
        <w:rPr>
          <w:rFonts w:ascii="Calibri" w:eastAsia="Arial Nova" w:hAnsi="Calibri" w:cs="Calibri"/>
          <w:color w:val="1D2228"/>
        </w:rPr>
      </w:pPr>
    </w:p>
    <w:p w14:paraId="37087CFF" w14:textId="3FE0745A" w:rsidR="00B72EF5" w:rsidRDefault="00B72EF5" w:rsidP="00B72EF5">
      <w:pPr>
        <w:shd w:val="clear" w:color="auto" w:fill="FFFFFF" w:themeFill="background1"/>
        <w:spacing w:after="0"/>
        <w:ind w:left="720" w:firstLine="720"/>
        <w:rPr>
          <w:rFonts w:ascii="Calibri" w:eastAsia="Arial Nova" w:hAnsi="Calibri" w:cs="Calibri"/>
          <w:color w:val="1D2228"/>
        </w:rPr>
      </w:pPr>
      <w:r>
        <w:rPr>
          <w:rFonts w:ascii="Calibri" w:eastAsia="Arial Nova" w:hAnsi="Calibri" w:cs="Calibri"/>
          <w:color w:val="1D2228"/>
        </w:rPr>
        <w:t xml:space="preserve">Grants staff </w:t>
      </w:r>
      <w:proofErr w:type="gramStart"/>
      <w:r>
        <w:rPr>
          <w:rFonts w:ascii="Calibri" w:eastAsia="Arial Nova" w:hAnsi="Calibri" w:cs="Calibri"/>
          <w:color w:val="1D2228"/>
        </w:rPr>
        <w:t>has</w:t>
      </w:r>
      <w:proofErr w:type="gramEnd"/>
      <w:r>
        <w:rPr>
          <w:rFonts w:ascii="Calibri" w:eastAsia="Arial Nova" w:hAnsi="Calibri" w:cs="Calibri"/>
          <w:color w:val="1D2228"/>
        </w:rPr>
        <w:t xml:space="preserve"> the door hangers in the trucks and passes out the information as they notice a resident has a volcano around the tree. </w:t>
      </w:r>
      <w:r w:rsidR="00A972DE">
        <w:rPr>
          <w:rFonts w:ascii="Calibri" w:eastAsia="Arial Nova" w:hAnsi="Calibri" w:cs="Calibri"/>
          <w:color w:val="1D2228"/>
        </w:rPr>
        <w:t xml:space="preserve">The </w:t>
      </w:r>
      <w:r w:rsidR="00404E93">
        <w:rPr>
          <w:rFonts w:ascii="Calibri" w:eastAsia="Arial Nova" w:hAnsi="Calibri" w:cs="Calibri"/>
          <w:color w:val="1D2228"/>
        </w:rPr>
        <w:t>forestry website</w:t>
      </w:r>
      <w:r w:rsidR="00A972DE">
        <w:rPr>
          <w:rFonts w:ascii="Calibri" w:eastAsia="Arial Nova" w:hAnsi="Calibri" w:cs="Calibri"/>
          <w:color w:val="1D2228"/>
        </w:rPr>
        <w:t xml:space="preserve"> has good information regarding mulch </w:t>
      </w:r>
      <w:proofErr w:type="gramStart"/>
      <w:r w:rsidR="00A972DE">
        <w:rPr>
          <w:rFonts w:ascii="Calibri" w:eastAsia="Arial Nova" w:hAnsi="Calibri" w:cs="Calibri"/>
          <w:color w:val="1D2228"/>
        </w:rPr>
        <w:t>volcanos</w:t>
      </w:r>
      <w:proofErr w:type="gramEnd"/>
      <w:r w:rsidR="00A972DE">
        <w:rPr>
          <w:rFonts w:ascii="Calibri" w:eastAsia="Arial Nova" w:hAnsi="Calibri" w:cs="Calibri"/>
          <w:color w:val="1D2228"/>
        </w:rPr>
        <w:t xml:space="preserve">. </w:t>
      </w:r>
    </w:p>
    <w:p w14:paraId="0C4FFC5E" w14:textId="77777777" w:rsidR="00B72EF5" w:rsidRPr="00B72EF5" w:rsidRDefault="00B72EF5" w:rsidP="00B72EF5">
      <w:pPr>
        <w:shd w:val="clear" w:color="auto" w:fill="FFFFFF" w:themeFill="background1"/>
        <w:spacing w:after="0"/>
        <w:rPr>
          <w:rFonts w:ascii="Calibri" w:eastAsia="Arial Nova" w:hAnsi="Calibri" w:cs="Calibri"/>
          <w:color w:val="1D2228"/>
        </w:rPr>
      </w:pPr>
    </w:p>
    <w:p w14:paraId="53917EA2" w14:textId="34C77C06" w:rsidR="417891A6" w:rsidRDefault="417891A6" w:rsidP="124A2B16">
      <w:pPr>
        <w:pStyle w:val="ListParagraph"/>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3.  State of the Urban Forest: Summer 2024</w:t>
      </w:r>
    </w:p>
    <w:p w14:paraId="63EDCF50" w14:textId="577F1FC7" w:rsidR="00111E88" w:rsidRDefault="00111E88" w:rsidP="00111E88">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Pr>
          <w:rFonts w:ascii="Calibri" w:eastAsia="Arial Nova" w:hAnsi="Calibri" w:cs="Calibri"/>
          <w:color w:val="1D2228"/>
        </w:rPr>
        <w:tab/>
      </w:r>
    </w:p>
    <w:p w14:paraId="7FED107C" w14:textId="083FB206" w:rsidR="00111E88" w:rsidRDefault="00111E88" w:rsidP="00111E88">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t>The heat will cause the leaves to yellow and fall off, insects will also start to eat leaves. This is all normal during the summer months.</w:t>
      </w:r>
    </w:p>
    <w:p w14:paraId="19FD7FA3" w14:textId="77777777" w:rsidR="00111E88" w:rsidRPr="00111E88" w:rsidRDefault="00111E88" w:rsidP="00111E88">
      <w:pPr>
        <w:shd w:val="clear" w:color="auto" w:fill="FFFFFF" w:themeFill="background1"/>
        <w:spacing w:after="0"/>
        <w:rPr>
          <w:rFonts w:ascii="Calibri" w:eastAsia="Arial Nova" w:hAnsi="Calibri" w:cs="Calibri"/>
          <w:color w:val="1D2228"/>
        </w:rPr>
      </w:pPr>
    </w:p>
    <w:p w14:paraId="387CBBA4" w14:textId="0AC65D9A" w:rsidR="417891A6" w:rsidRPr="005A2F27" w:rsidRDefault="417891A6" w:rsidP="124A2B16">
      <w:pPr>
        <w:pStyle w:val="ListParagraph"/>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4.  Tree Plotter: Shape File</w:t>
      </w:r>
    </w:p>
    <w:p w14:paraId="1D9CDD1E" w14:textId="41CE8CCA" w:rsidR="124A2B16" w:rsidRDefault="124A2B16" w:rsidP="124A2B16">
      <w:pPr>
        <w:pStyle w:val="ListParagraph"/>
        <w:shd w:val="clear" w:color="auto" w:fill="FFFFFF" w:themeFill="background1"/>
        <w:spacing w:after="0"/>
        <w:ind w:left="1440"/>
        <w:rPr>
          <w:rFonts w:ascii="Calibri" w:eastAsia="Arial Nova" w:hAnsi="Calibri" w:cs="Calibri"/>
          <w:color w:val="1D2228"/>
        </w:rPr>
      </w:pPr>
    </w:p>
    <w:p w14:paraId="2BFC0BB5" w14:textId="76535560" w:rsidR="00AD1055" w:rsidRDefault="00AD1055" w:rsidP="124A2B16">
      <w:pPr>
        <w:pStyle w:val="ListParagraph"/>
        <w:shd w:val="clear" w:color="auto" w:fill="FFFFFF" w:themeFill="background1"/>
        <w:spacing w:after="0"/>
        <w:ind w:left="1440"/>
        <w:rPr>
          <w:rFonts w:ascii="Calibri" w:eastAsia="Arial Nova" w:hAnsi="Calibri" w:cs="Calibri"/>
          <w:color w:val="1D2228"/>
        </w:rPr>
      </w:pPr>
      <w:r>
        <w:rPr>
          <w:rFonts w:ascii="Calibri" w:eastAsia="Arial Nova" w:hAnsi="Calibri" w:cs="Calibri"/>
          <w:color w:val="1D2228"/>
        </w:rPr>
        <w:t>No updates regarding the tree plotter.</w:t>
      </w:r>
    </w:p>
    <w:p w14:paraId="382FE193" w14:textId="77777777" w:rsidR="00AD1055" w:rsidRPr="005A2F27" w:rsidRDefault="00AD1055" w:rsidP="124A2B16">
      <w:pPr>
        <w:pStyle w:val="ListParagraph"/>
        <w:shd w:val="clear" w:color="auto" w:fill="FFFFFF" w:themeFill="background1"/>
        <w:spacing w:after="0"/>
        <w:ind w:left="1440"/>
        <w:rPr>
          <w:rFonts w:ascii="Calibri" w:eastAsia="Arial Nova" w:hAnsi="Calibri" w:cs="Calibri"/>
          <w:color w:val="1D2228"/>
        </w:rPr>
      </w:pPr>
    </w:p>
    <w:p w14:paraId="31012FDD" w14:textId="6220EB96" w:rsidR="417891A6" w:rsidRPr="005A2F27" w:rsidRDefault="417891A6" w:rsidP="124A2B16">
      <w:pPr>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B. Elena Andrews, Staff Consultant</w:t>
      </w:r>
    </w:p>
    <w:p w14:paraId="3A4EA46A" w14:textId="054F0145" w:rsidR="417891A6" w:rsidRPr="005A2F27" w:rsidRDefault="417891A6" w:rsidP="124A2B16">
      <w:pPr>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1.  With gratitude</w:t>
      </w:r>
    </w:p>
    <w:p w14:paraId="59418777" w14:textId="734E0077" w:rsidR="124A2B16" w:rsidRDefault="00513963" w:rsidP="124A2B16">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Pr>
          <w:rFonts w:ascii="Calibri" w:eastAsia="Arial Nova" w:hAnsi="Calibri" w:cs="Calibri"/>
          <w:color w:val="1D2228"/>
        </w:rPr>
        <w:tab/>
      </w:r>
    </w:p>
    <w:p w14:paraId="1274C69A" w14:textId="68776BDE" w:rsidR="00513963" w:rsidRDefault="00513963" w:rsidP="124A2B16">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t>This is staff consultants, Elena Andrews, last Tree Commission meeting. She will</w:t>
      </w:r>
      <w:r w:rsidR="00727ADC">
        <w:rPr>
          <w:rFonts w:ascii="Calibri" w:eastAsia="Arial Nova" w:hAnsi="Calibri" w:cs="Calibri"/>
          <w:color w:val="1D2228"/>
        </w:rPr>
        <w:t xml:space="preserve"> continue to work on design projects and the Tree Commission will be reviewing projects</w:t>
      </w:r>
      <w:r w:rsidR="00AB3F11">
        <w:rPr>
          <w:rFonts w:ascii="Calibri" w:eastAsia="Arial Nova" w:hAnsi="Calibri" w:cs="Calibri"/>
          <w:color w:val="1D2228"/>
        </w:rPr>
        <w:t xml:space="preserve"> she had </w:t>
      </w:r>
      <w:proofErr w:type="gramStart"/>
      <w:r w:rsidR="00AB3F11">
        <w:rPr>
          <w:rFonts w:ascii="Calibri" w:eastAsia="Arial Nova" w:hAnsi="Calibri" w:cs="Calibri"/>
          <w:color w:val="1D2228"/>
        </w:rPr>
        <w:t>design</w:t>
      </w:r>
      <w:proofErr w:type="gramEnd"/>
      <w:r w:rsidR="00AB3F11">
        <w:rPr>
          <w:rFonts w:ascii="Calibri" w:eastAsia="Arial Nova" w:hAnsi="Calibri" w:cs="Calibri"/>
          <w:color w:val="1D2228"/>
        </w:rPr>
        <w:t xml:space="preserve"> coming up in the future.</w:t>
      </w:r>
    </w:p>
    <w:p w14:paraId="7EBEB349" w14:textId="77777777" w:rsidR="00513963" w:rsidRPr="005A2F27" w:rsidRDefault="00513963" w:rsidP="124A2B16">
      <w:pPr>
        <w:shd w:val="clear" w:color="auto" w:fill="FFFFFF" w:themeFill="background1"/>
        <w:spacing w:after="0"/>
        <w:rPr>
          <w:rFonts w:ascii="Calibri" w:eastAsia="Arial Nova" w:hAnsi="Calibri" w:cs="Calibri"/>
          <w:color w:val="1D2228"/>
        </w:rPr>
      </w:pPr>
    </w:p>
    <w:p w14:paraId="3E8E3536" w14:textId="409CCC19" w:rsidR="417891A6" w:rsidRPr="005A2F27" w:rsidRDefault="417891A6" w:rsidP="124A2B16">
      <w:pPr>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C.  Ben Kessler, Mayor, City of Bexley</w:t>
      </w:r>
    </w:p>
    <w:p w14:paraId="7BD37EC6" w14:textId="2DACF9FF" w:rsidR="00565E5E" w:rsidRDefault="417891A6" w:rsidP="124A2B16">
      <w:pPr>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1.  Design Process for Unification of Columbia</w:t>
      </w:r>
    </w:p>
    <w:p w14:paraId="5FFF664E" w14:textId="6404A0CA" w:rsidR="00565E5E" w:rsidRDefault="00565E5E" w:rsidP="124A2B16">
      <w:pPr>
        <w:shd w:val="clear" w:color="auto" w:fill="FFFFFF" w:themeFill="background1"/>
        <w:spacing w:after="0"/>
        <w:rPr>
          <w:rFonts w:ascii="Calibri" w:eastAsia="Arial Nova" w:hAnsi="Calibri" w:cs="Calibri"/>
          <w:color w:val="1D2228"/>
        </w:rPr>
      </w:pPr>
    </w:p>
    <w:p w14:paraId="658663CC" w14:textId="7ACE7593" w:rsidR="00565E5E" w:rsidRDefault="00565E5E" w:rsidP="00A637B6">
      <w:pPr>
        <w:shd w:val="clear" w:color="auto" w:fill="FFFFFF" w:themeFill="background1"/>
        <w:spacing w:after="0"/>
        <w:ind w:left="720" w:firstLine="720"/>
        <w:rPr>
          <w:rFonts w:ascii="Calibri" w:eastAsia="Arial Nova" w:hAnsi="Calibri" w:cs="Calibri"/>
          <w:color w:val="1D2228"/>
        </w:rPr>
      </w:pPr>
      <w:r>
        <w:rPr>
          <w:rFonts w:ascii="Calibri" w:eastAsia="Arial Nova" w:hAnsi="Calibri" w:cs="Calibri"/>
          <w:color w:val="1D2228"/>
        </w:rPr>
        <w:t>An internal team will be coming together to begin the design process for the unification of this street between the two (2) parks.</w:t>
      </w:r>
    </w:p>
    <w:p w14:paraId="36E3F0E8" w14:textId="77777777" w:rsidR="00565E5E" w:rsidRPr="005A2F27" w:rsidRDefault="00565E5E" w:rsidP="124A2B16">
      <w:pPr>
        <w:shd w:val="clear" w:color="auto" w:fill="FFFFFF" w:themeFill="background1"/>
        <w:spacing w:after="0"/>
        <w:rPr>
          <w:rFonts w:ascii="Calibri" w:eastAsia="Arial Nova" w:hAnsi="Calibri" w:cs="Calibri"/>
          <w:color w:val="1D2228"/>
        </w:rPr>
      </w:pPr>
    </w:p>
    <w:p w14:paraId="4E28CB0E" w14:textId="4683490C" w:rsidR="00A637B6" w:rsidRDefault="417891A6" w:rsidP="124A2B16">
      <w:pPr>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2.  Result of Survey on prioritization or Tree Commission Project</w:t>
      </w:r>
      <w:r w:rsidR="00A637B6">
        <w:rPr>
          <w:rFonts w:ascii="Calibri" w:eastAsia="Arial Nova" w:hAnsi="Calibri" w:cs="Calibri"/>
          <w:color w:val="1D2228"/>
        </w:rPr>
        <w:t>.</w:t>
      </w:r>
    </w:p>
    <w:p w14:paraId="35961A0A" w14:textId="5A71D2D0" w:rsidR="00A637B6" w:rsidRDefault="00A637B6" w:rsidP="124A2B16">
      <w:pPr>
        <w:shd w:val="clear" w:color="auto" w:fill="FFFFFF" w:themeFill="background1"/>
        <w:spacing w:after="0"/>
        <w:rPr>
          <w:rFonts w:ascii="Calibri" w:eastAsia="Arial Nova" w:hAnsi="Calibri" w:cs="Calibri"/>
          <w:color w:val="1D2228"/>
        </w:rPr>
      </w:pPr>
    </w:p>
    <w:p w14:paraId="254E70D6" w14:textId="6090BC9F" w:rsidR="00A637B6" w:rsidRPr="005A2F27" w:rsidRDefault="00A637B6" w:rsidP="000A53FF">
      <w:pPr>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 xml:space="preserve">The </w:t>
      </w:r>
      <w:proofErr w:type="gramStart"/>
      <w:r>
        <w:rPr>
          <w:rFonts w:ascii="Calibri" w:eastAsia="Arial Nova" w:hAnsi="Calibri" w:cs="Calibri"/>
          <w:color w:val="1D2228"/>
        </w:rPr>
        <w:t>Mayor</w:t>
      </w:r>
      <w:proofErr w:type="gramEnd"/>
      <w:r>
        <w:rPr>
          <w:rFonts w:ascii="Calibri" w:eastAsia="Arial Nova" w:hAnsi="Calibri" w:cs="Calibri"/>
          <w:color w:val="1D2228"/>
        </w:rPr>
        <w:t xml:space="preserve"> presented the results of projects </w:t>
      </w:r>
      <w:r w:rsidRPr="005A2F27">
        <w:rPr>
          <w:rFonts w:ascii="Calibri" w:eastAsia="Arial Nova" w:hAnsi="Calibri" w:cs="Calibri"/>
          <w:color w:val="1D2228"/>
        </w:rPr>
        <w:t>on prioritization or Tree Commission Project</w:t>
      </w:r>
      <w:r>
        <w:rPr>
          <w:rFonts w:ascii="Calibri" w:eastAsia="Arial Nova" w:hAnsi="Calibri" w:cs="Calibri"/>
          <w:color w:val="1D2228"/>
        </w:rPr>
        <w:t>s. Staff Consultant, Elena Andrews, shared the top five (5) projects from the survey.</w:t>
      </w:r>
      <w:r w:rsidR="000A53FF">
        <w:rPr>
          <w:rFonts w:ascii="Calibri" w:eastAsia="Arial Nova" w:hAnsi="Calibri" w:cs="Calibri"/>
          <w:color w:val="1D2228"/>
        </w:rPr>
        <w:t xml:space="preserve"> Six (6) responses online and seven (7) through email. </w:t>
      </w:r>
      <w:r>
        <w:rPr>
          <w:rFonts w:ascii="Calibri" w:eastAsia="Arial Nova" w:hAnsi="Calibri" w:cs="Calibri"/>
          <w:color w:val="1D2228"/>
        </w:rPr>
        <w:t xml:space="preserve"> </w:t>
      </w:r>
      <w:r>
        <w:rPr>
          <w:rFonts w:ascii="Calibri" w:eastAsia="Arial Nova" w:hAnsi="Calibri" w:cs="Calibri"/>
          <w:color w:val="1D2228"/>
        </w:rPr>
        <w:tab/>
      </w:r>
      <w:r>
        <w:rPr>
          <w:rFonts w:ascii="Calibri" w:eastAsia="Arial Nova" w:hAnsi="Calibri" w:cs="Calibri"/>
          <w:color w:val="1D2228"/>
        </w:rPr>
        <w:tab/>
      </w:r>
    </w:p>
    <w:p w14:paraId="17C31E26" w14:textId="72D1AE1C" w:rsidR="00892A92" w:rsidRDefault="417891A6" w:rsidP="00111E88">
      <w:pPr>
        <w:shd w:val="clear" w:color="auto" w:fill="FFFFFF" w:themeFill="background1"/>
        <w:spacing w:after="0"/>
        <w:ind w:left="720"/>
        <w:rPr>
          <w:rFonts w:ascii="Calibri" w:eastAsia="Arial Nova" w:hAnsi="Calibri" w:cs="Calibri"/>
          <w:color w:val="1D2228"/>
        </w:rPr>
      </w:pPr>
      <w:r w:rsidRPr="005A2F27">
        <w:rPr>
          <w:rFonts w:ascii="Calibri" w:eastAsia="Arial Nova" w:hAnsi="Calibri" w:cs="Calibri"/>
          <w:color w:val="1D2228"/>
        </w:rPr>
        <w:t xml:space="preserve">  3.  Dovetailing Tree Commission priorities with Bexley Beautification Fund Advisors priorities</w:t>
      </w:r>
    </w:p>
    <w:p w14:paraId="711157D0" w14:textId="4162B947" w:rsidR="00D04BCB" w:rsidRDefault="00D04BCB" w:rsidP="00111E88">
      <w:pPr>
        <w:shd w:val="clear" w:color="auto" w:fill="FFFFFF" w:themeFill="background1"/>
        <w:spacing w:after="0"/>
        <w:ind w:left="720"/>
        <w:rPr>
          <w:rFonts w:ascii="Calibri" w:eastAsia="Arial Nova" w:hAnsi="Calibri" w:cs="Calibri"/>
          <w:color w:val="1D2228"/>
        </w:rPr>
      </w:pPr>
    </w:p>
    <w:p w14:paraId="036AB63C" w14:textId="08EE20D1" w:rsidR="00D04BCB" w:rsidRDefault="00D04BCB" w:rsidP="00111E88">
      <w:pPr>
        <w:shd w:val="clear" w:color="auto" w:fill="FFFFFF" w:themeFill="background1"/>
        <w:spacing w:after="0"/>
        <w:ind w:left="720"/>
        <w:rPr>
          <w:rFonts w:ascii="Calibri" w:eastAsia="Arial Nova" w:hAnsi="Calibri" w:cs="Calibri"/>
          <w:color w:val="1D2228"/>
        </w:rPr>
      </w:pPr>
      <w:r>
        <w:rPr>
          <w:rFonts w:ascii="Calibri" w:eastAsia="Arial Nova" w:hAnsi="Calibri" w:cs="Calibri"/>
          <w:color w:val="1D2228"/>
        </w:rPr>
        <w:tab/>
        <w:t>The fund has money le</w:t>
      </w:r>
      <w:r w:rsidR="00B63896">
        <w:rPr>
          <w:rFonts w:ascii="Calibri" w:eastAsia="Arial Nova" w:hAnsi="Calibri" w:cs="Calibri"/>
          <w:color w:val="1D2228"/>
        </w:rPr>
        <w:t>ft</w:t>
      </w:r>
      <w:r>
        <w:rPr>
          <w:rFonts w:ascii="Calibri" w:eastAsia="Arial Nova" w:hAnsi="Calibri" w:cs="Calibri"/>
          <w:color w:val="1D2228"/>
        </w:rPr>
        <w:t xml:space="preserve"> in the funds and they would like to put some of the funds toward</w:t>
      </w:r>
      <w:r w:rsidR="00B643C3">
        <w:rPr>
          <w:rFonts w:ascii="Calibri" w:eastAsia="Arial Nova" w:hAnsi="Calibri" w:cs="Calibri"/>
          <w:color w:val="1D2228"/>
        </w:rPr>
        <w:t xml:space="preserve"> </w:t>
      </w:r>
      <w:r>
        <w:rPr>
          <w:rFonts w:ascii="Calibri" w:eastAsia="Arial Nova" w:hAnsi="Calibri" w:cs="Calibri"/>
          <w:color w:val="1D2228"/>
        </w:rPr>
        <w:t>the</w:t>
      </w:r>
      <w:r w:rsidR="00B643C3">
        <w:rPr>
          <w:rFonts w:ascii="Calibri" w:eastAsia="Arial Nova" w:hAnsi="Calibri" w:cs="Calibri"/>
          <w:color w:val="1D2228"/>
        </w:rPr>
        <w:t xml:space="preserve"> South end and focus on the</w:t>
      </w:r>
      <w:r>
        <w:rPr>
          <w:rFonts w:ascii="Calibri" w:eastAsia="Arial Nova" w:hAnsi="Calibri" w:cs="Calibri"/>
          <w:color w:val="1D2228"/>
        </w:rPr>
        <w:t xml:space="preserve"> College and Livingston gateway. </w:t>
      </w:r>
      <w:r w:rsidR="00B63896">
        <w:rPr>
          <w:rFonts w:ascii="Calibri" w:eastAsia="Arial Nova" w:hAnsi="Calibri" w:cs="Calibri"/>
          <w:color w:val="1D2228"/>
        </w:rPr>
        <w:t>Central Bexley they would like to add more trees along Fair Ave</w:t>
      </w:r>
      <w:r w:rsidR="00125246">
        <w:rPr>
          <w:rFonts w:ascii="Calibri" w:eastAsia="Arial Nova" w:hAnsi="Calibri" w:cs="Calibri"/>
          <w:color w:val="1D2228"/>
        </w:rPr>
        <w:t xml:space="preserve"> or on Broad, and Parkview</w:t>
      </w:r>
      <w:r w:rsidR="00B63896">
        <w:rPr>
          <w:rFonts w:ascii="Calibri" w:eastAsia="Arial Nova" w:hAnsi="Calibri" w:cs="Calibri"/>
          <w:color w:val="1D2228"/>
        </w:rPr>
        <w:t xml:space="preserve">. North </w:t>
      </w:r>
      <w:proofErr w:type="gramStart"/>
      <w:r w:rsidR="00B63896">
        <w:rPr>
          <w:rFonts w:ascii="Calibri" w:eastAsia="Arial Nova" w:hAnsi="Calibri" w:cs="Calibri"/>
          <w:color w:val="1D2228"/>
        </w:rPr>
        <w:t>end</w:t>
      </w:r>
      <w:proofErr w:type="gramEnd"/>
      <w:r w:rsidR="00B63896">
        <w:rPr>
          <w:rFonts w:ascii="Calibri" w:eastAsia="Arial Nova" w:hAnsi="Calibri" w:cs="Calibri"/>
          <w:color w:val="1D2228"/>
        </w:rPr>
        <w:t xml:space="preserve"> the improve the Roosevelt medians and t</w:t>
      </w:r>
      <w:r w:rsidR="00B643C3">
        <w:rPr>
          <w:rFonts w:ascii="Calibri" w:eastAsia="Arial Nova" w:hAnsi="Calibri" w:cs="Calibri"/>
          <w:color w:val="1D2228"/>
        </w:rPr>
        <w:t>o</w:t>
      </w:r>
      <w:r w:rsidR="00B63896">
        <w:rPr>
          <w:rFonts w:ascii="Calibri" w:eastAsia="Arial Nova" w:hAnsi="Calibri" w:cs="Calibri"/>
          <w:color w:val="1D2228"/>
        </w:rPr>
        <w:t xml:space="preserve"> infill</w:t>
      </w:r>
      <w:r w:rsidR="00E263BA">
        <w:rPr>
          <w:rFonts w:ascii="Calibri" w:eastAsia="Arial Nova" w:hAnsi="Calibri" w:cs="Calibri"/>
          <w:color w:val="1D2228"/>
        </w:rPr>
        <w:t xml:space="preserve"> tree planting as</w:t>
      </w:r>
      <w:r w:rsidR="00B643C3">
        <w:rPr>
          <w:rFonts w:ascii="Calibri" w:eastAsia="Arial Nova" w:hAnsi="Calibri" w:cs="Calibri"/>
          <w:color w:val="1D2228"/>
        </w:rPr>
        <w:t xml:space="preserve"> spaces</w:t>
      </w:r>
      <w:r w:rsidR="00E263BA">
        <w:rPr>
          <w:rFonts w:ascii="Calibri" w:eastAsia="Arial Nova" w:hAnsi="Calibri" w:cs="Calibri"/>
          <w:color w:val="1D2228"/>
        </w:rPr>
        <w:t xml:space="preserve"> become available</w:t>
      </w:r>
      <w:r w:rsidR="00B63896">
        <w:rPr>
          <w:rFonts w:ascii="Calibri" w:eastAsia="Arial Nova" w:hAnsi="Calibri" w:cs="Calibri"/>
          <w:color w:val="1D2228"/>
        </w:rPr>
        <w:t xml:space="preserve">. </w:t>
      </w:r>
    </w:p>
    <w:p w14:paraId="50E86568" w14:textId="77777777" w:rsidR="00892A92" w:rsidRPr="005A2F27" w:rsidRDefault="00892A92" w:rsidP="00111E88">
      <w:pPr>
        <w:shd w:val="clear" w:color="auto" w:fill="FFFFFF" w:themeFill="background1"/>
        <w:spacing w:after="0"/>
        <w:rPr>
          <w:rFonts w:ascii="Calibri" w:eastAsia="Arial Nova" w:hAnsi="Calibri" w:cs="Calibri"/>
          <w:color w:val="1D2228"/>
        </w:rPr>
      </w:pPr>
    </w:p>
    <w:p w14:paraId="52593E86" w14:textId="513C1562" w:rsidR="000A53FF" w:rsidRPr="00892A92" w:rsidRDefault="417891A6" w:rsidP="00892A92">
      <w:pPr>
        <w:pStyle w:val="ListParagraph"/>
        <w:numPr>
          <w:ilvl w:val="0"/>
          <w:numId w:val="7"/>
        </w:numPr>
        <w:shd w:val="clear" w:color="auto" w:fill="FFFFFF" w:themeFill="background1"/>
        <w:spacing w:after="0"/>
        <w:rPr>
          <w:rFonts w:ascii="Calibri" w:eastAsia="Arial Nova" w:hAnsi="Calibri" w:cs="Calibri"/>
          <w:color w:val="1D2228"/>
        </w:rPr>
      </w:pPr>
      <w:r w:rsidRPr="00892A92">
        <w:rPr>
          <w:rFonts w:ascii="Calibri" w:eastAsia="Arial Nova" w:hAnsi="Calibri" w:cs="Calibri"/>
          <w:color w:val="1D2228"/>
        </w:rPr>
        <w:t>Cassady and Fifth Updates</w:t>
      </w:r>
    </w:p>
    <w:p w14:paraId="2C04DA6B" w14:textId="77777777" w:rsidR="00892A92" w:rsidRPr="00892A92" w:rsidRDefault="00892A92" w:rsidP="00892A92">
      <w:pPr>
        <w:pStyle w:val="ListParagraph"/>
        <w:shd w:val="clear" w:color="auto" w:fill="FFFFFF" w:themeFill="background1"/>
        <w:spacing w:after="0"/>
        <w:rPr>
          <w:rFonts w:ascii="Calibri" w:eastAsia="Arial Nova" w:hAnsi="Calibri" w:cs="Calibri"/>
          <w:color w:val="1D2228"/>
        </w:rPr>
      </w:pPr>
    </w:p>
    <w:p w14:paraId="28736AC5" w14:textId="289B0F0C" w:rsidR="000A53FF" w:rsidRDefault="000A53FF" w:rsidP="124A2B16">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t>A timeline for the Cassady and Fifth Ave updates. The right of way plan is complete and out to be bid at the end of August. The goal for the project to start will be in 2025.</w:t>
      </w:r>
    </w:p>
    <w:p w14:paraId="51B781BD" w14:textId="77777777" w:rsidR="000A53FF" w:rsidRPr="005A2F27" w:rsidRDefault="000A53FF" w:rsidP="124A2B16">
      <w:pPr>
        <w:shd w:val="clear" w:color="auto" w:fill="FFFFFF" w:themeFill="background1"/>
        <w:spacing w:after="0"/>
        <w:rPr>
          <w:rFonts w:ascii="Calibri" w:eastAsia="Arial Nova" w:hAnsi="Calibri" w:cs="Calibri"/>
          <w:color w:val="1D2228"/>
        </w:rPr>
      </w:pPr>
    </w:p>
    <w:p w14:paraId="20151EAE" w14:textId="5705FABD" w:rsidR="417891A6" w:rsidRPr="005A2F27" w:rsidRDefault="417891A6" w:rsidP="124A2B16">
      <w:pPr>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5.  Commonwealth Arboretum potential additions</w:t>
      </w:r>
    </w:p>
    <w:p w14:paraId="0146846A" w14:textId="75F7BD20" w:rsidR="417891A6" w:rsidRPr="005A2F27" w:rsidRDefault="417891A6" w:rsidP="124A2B16">
      <w:pPr>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6.  Other</w:t>
      </w:r>
    </w:p>
    <w:p w14:paraId="6313AC19" w14:textId="20FB33BB" w:rsidR="124A2B16" w:rsidRDefault="00BE5056" w:rsidP="124A2B16">
      <w:pPr>
        <w:shd w:val="clear" w:color="auto" w:fill="FFFFFF" w:themeFill="background1"/>
        <w:spacing w:after="0"/>
        <w:rPr>
          <w:rFonts w:ascii="Calibri" w:eastAsia="Arial Nova" w:hAnsi="Calibri" w:cs="Calibri"/>
          <w:b/>
          <w:bCs/>
          <w:color w:val="1D2228"/>
        </w:rPr>
      </w:pPr>
      <w:r>
        <w:rPr>
          <w:rFonts w:ascii="Calibri" w:eastAsia="Arial Nova" w:hAnsi="Calibri" w:cs="Calibri"/>
          <w:b/>
          <w:bCs/>
          <w:color w:val="1D2228"/>
        </w:rPr>
        <w:tab/>
      </w:r>
      <w:r>
        <w:rPr>
          <w:rFonts w:ascii="Calibri" w:eastAsia="Arial Nova" w:hAnsi="Calibri" w:cs="Calibri"/>
          <w:b/>
          <w:bCs/>
          <w:color w:val="1D2228"/>
        </w:rPr>
        <w:tab/>
      </w:r>
    </w:p>
    <w:p w14:paraId="5FFC3FA9" w14:textId="5064239A" w:rsidR="00BE5056" w:rsidRDefault="00BE5056" w:rsidP="124A2B16">
      <w:pPr>
        <w:shd w:val="clear" w:color="auto" w:fill="FFFFFF" w:themeFill="background1"/>
        <w:spacing w:after="0"/>
        <w:rPr>
          <w:rFonts w:ascii="Calibri" w:eastAsia="Arial Nova" w:hAnsi="Calibri" w:cs="Calibri"/>
          <w:color w:val="1D2228"/>
        </w:rPr>
      </w:pPr>
      <w:r>
        <w:rPr>
          <w:rFonts w:ascii="Calibri" w:eastAsia="Arial Nova" w:hAnsi="Calibri" w:cs="Calibri"/>
          <w:b/>
          <w:bCs/>
          <w:color w:val="1D2228"/>
        </w:rPr>
        <w:tab/>
      </w:r>
      <w:r w:rsidRPr="00BE5056">
        <w:rPr>
          <w:rFonts w:ascii="Calibri" w:eastAsia="Arial Nova" w:hAnsi="Calibri" w:cs="Calibri"/>
          <w:color w:val="1D2228"/>
        </w:rPr>
        <w:t xml:space="preserve">The bike bridge at Schneider Park over Alum Creek Plan was discussed. </w:t>
      </w:r>
      <w:r w:rsidR="00885C70">
        <w:rPr>
          <w:rFonts w:ascii="Calibri" w:eastAsia="Arial Nova" w:hAnsi="Calibri" w:cs="Calibri"/>
          <w:color w:val="1D2228"/>
        </w:rPr>
        <w:t xml:space="preserve">A plan is in the works and the </w:t>
      </w:r>
      <w:proofErr w:type="gramStart"/>
      <w:r w:rsidR="00885C70">
        <w:rPr>
          <w:rFonts w:ascii="Calibri" w:eastAsia="Arial Nova" w:hAnsi="Calibri" w:cs="Calibri"/>
          <w:color w:val="1D2228"/>
        </w:rPr>
        <w:t>Mayor</w:t>
      </w:r>
      <w:proofErr w:type="gramEnd"/>
      <w:r w:rsidR="00885C70">
        <w:rPr>
          <w:rFonts w:ascii="Calibri" w:eastAsia="Arial Nova" w:hAnsi="Calibri" w:cs="Calibri"/>
          <w:color w:val="1D2228"/>
        </w:rPr>
        <w:t xml:space="preserve"> is giving the Commission a heads </w:t>
      </w:r>
      <w:proofErr w:type="gramStart"/>
      <w:r w:rsidR="00885C70">
        <w:rPr>
          <w:rFonts w:ascii="Calibri" w:eastAsia="Arial Nova" w:hAnsi="Calibri" w:cs="Calibri"/>
          <w:color w:val="1D2228"/>
        </w:rPr>
        <w:t>up</w:t>
      </w:r>
      <w:proofErr w:type="gramEnd"/>
      <w:r w:rsidR="00885C70">
        <w:rPr>
          <w:rFonts w:ascii="Calibri" w:eastAsia="Arial Nova" w:hAnsi="Calibri" w:cs="Calibri"/>
          <w:color w:val="1D2228"/>
        </w:rPr>
        <w:t xml:space="preserve"> a few trees will need to be removed for the installation of the bridge. </w:t>
      </w:r>
    </w:p>
    <w:p w14:paraId="40414D06" w14:textId="2434BD11" w:rsidR="00885C70" w:rsidRDefault="00885C70" w:rsidP="124A2B16">
      <w:pPr>
        <w:shd w:val="clear" w:color="auto" w:fill="FFFFFF" w:themeFill="background1"/>
        <w:spacing w:after="0"/>
        <w:rPr>
          <w:rFonts w:ascii="Calibri" w:eastAsia="Arial Nova" w:hAnsi="Calibri" w:cs="Calibri"/>
          <w:color w:val="1D2228"/>
        </w:rPr>
      </w:pPr>
    </w:p>
    <w:p w14:paraId="1645FF82" w14:textId="14F13D9F" w:rsidR="00885C70" w:rsidRPr="000178E1" w:rsidRDefault="00885C70" w:rsidP="000178E1">
      <w:pPr>
        <w:shd w:val="clear" w:color="auto" w:fill="FFFFFF"/>
        <w:ind w:firstLine="360"/>
        <w:rPr>
          <w:rFonts w:ascii="Calibri" w:eastAsia="Times New Roman" w:hAnsi="Calibri" w:cs="Calibri"/>
          <w:color w:val="222222"/>
          <w:lang w:eastAsia="en-US"/>
        </w:rPr>
      </w:pPr>
      <w:r>
        <w:rPr>
          <w:rFonts w:ascii="Calibri" w:eastAsia="Arial Nova" w:hAnsi="Calibri" w:cs="Calibri"/>
          <w:color w:val="1D2228"/>
        </w:rPr>
        <w:t xml:space="preserve">New Tree Commission members have been approved by City Council and will be starting July 1, Jim Wilson’s role was </w:t>
      </w:r>
      <w:proofErr w:type="gramStart"/>
      <w:r>
        <w:rPr>
          <w:rFonts w:ascii="Calibri" w:eastAsia="Arial Nova" w:hAnsi="Calibri" w:cs="Calibri"/>
          <w:color w:val="1D2228"/>
        </w:rPr>
        <w:t>continued</w:t>
      </w:r>
      <w:proofErr w:type="gramEnd"/>
      <w:r>
        <w:rPr>
          <w:rFonts w:ascii="Calibri" w:eastAsia="Arial Nova" w:hAnsi="Calibri" w:cs="Calibri"/>
          <w:color w:val="1D2228"/>
        </w:rPr>
        <w:t xml:space="preserve"> and </w:t>
      </w:r>
      <w:r w:rsidRPr="00885C70">
        <w:rPr>
          <w:rFonts w:ascii="Calibri" w:hAnsi="Calibri" w:cs="Calibri"/>
          <w:color w:val="222222"/>
          <w:shd w:val="clear" w:color="auto" w:fill="FFFFFF"/>
        </w:rPr>
        <w:t xml:space="preserve">Luke McClellan was added a new voting member. New alternate members will include </w:t>
      </w:r>
      <w:r w:rsidRPr="00885C70">
        <w:rPr>
          <w:rFonts w:ascii="Calibri" w:eastAsia="Times New Roman" w:hAnsi="Calibri" w:cs="Calibri"/>
          <w:color w:val="222222"/>
          <w:lang w:eastAsia="en-US"/>
        </w:rPr>
        <w:t>Dr. Char</w:t>
      </w:r>
      <w:r>
        <w:rPr>
          <w:rFonts w:ascii="Calibri" w:eastAsia="Times New Roman" w:hAnsi="Calibri" w:cs="Calibri"/>
          <w:color w:val="222222"/>
          <w:lang w:eastAsia="en-US"/>
        </w:rPr>
        <w:t>lie</w:t>
      </w:r>
      <w:r w:rsidRPr="00885C70">
        <w:rPr>
          <w:rFonts w:ascii="Calibri" w:eastAsia="Times New Roman" w:hAnsi="Calibri" w:cs="Calibri"/>
          <w:color w:val="222222"/>
          <w:lang w:eastAsia="en-US"/>
        </w:rPr>
        <w:t xml:space="preserve"> Flower</w:t>
      </w:r>
      <w:r>
        <w:rPr>
          <w:rFonts w:ascii="Calibri" w:eastAsia="Times New Roman" w:hAnsi="Calibri" w:cs="Calibri"/>
          <w:color w:val="222222"/>
          <w:lang w:eastAsia="en-US"/>
        </w:rPr>
        <w:t xml:space="preserve"> and</w:t>
      </w:r>
      <w:r w:rsidRPr="00885C70">
        <w:rPr>
          <w:rFonts w:ascii="Calibri" w:eastAsia="Times New Roman" w:hAnsi="Calibri" w:cs="Calibri"/>
          <w:color w:val="222222"/>
          <w:lang w:eastAsia="en-US"/>
        </w:rPr>
        <w:t xml:space="preserve"> </w:t>
      </w:r>
      <w:proofErr w:type="spellStart"/>
      <w:r w:rsidRPr="00885C70">
        <w:rPr>
          <w:rFonts w:ascii="Calibri" w:eastAsia="Times New Roman" w:hAnsi="Calibri" w:cs="Calibri"/>
          <w:color w:val="222222"/>
          <w:lang w:eastAsia="en-US"/>
        </w:rPr>
        <w:t>Ahdra</w:t>
      </w:r>
      <w:proofErr w:type="spellEnd"/>
      <w:r w:rsidRPr="00885C70">
        <w:rPr>
          <w:rFonts w:ascii="Calibri" w:eastAsia="Times New Roman" w:hAnsi="Calibri" w:cs="Calibri"/>
          <w:color w:val="222222"/>
          <w:lang w:eastAsia="en-US"/>
        </w:rPr>
        <w:t xml:space="preserve"> Young</w:t>
      </w:r>
      <w:r>
        <w:rPr>
          <w:rFonts w:ascii="Calibri" w:eastAsia="Times New Roman" w:hAnsi="Calibri" w:cs="Calibri"/>
          <w:color w:val="222222"/>
          <w:lang w:eastAsia="en-US"/>
        </w:rPr>
        <w:t>.</w:t>
      </w:r>
    </w:p>
    <w:p w14:paraId="5289999A" w14:textId="77777777" w:rsidR="00BE5056" w:rsidRPr="005A2F27" w:rsidRDefault="00BE5056" w:rsidP="124A2B16">
      <w:pPr>
        <w:shd w:val="clear" w:color="auto" w:fill="FFFFFF" w:themeFill="background1"/>
        <w:spacing w:after="0"/>
        <w:rPr>
          <w:rFonts w:ascii="Calibri" w:eastAsia="Arial Nova" w:hAnsi="Calibri" w:cs="Calibri"/>
          <w:b/>
          <w:bCs/>
          <w:color w:val="1D2228"/>
        </w:rPr>
      </w:pPr>
    </w:p>
    <w:p w14:paraId="572A6E7E" w14:textId="07DB57F4" w:rsidR="417891A6" w:rsidRPr="005A2F27" w:rsidRDefault="417891A6" w:rsidP="124A2B16">
      <w:pPr>
        <w:pStyle w:val="ListParagraph"/>
        <w:numPr>
          <w:ilvl w:val="0"/>
          <w:numId w:val="7"/>
        </w:numPr>
        <w:shd w:val="clear" w:color="auto" w:fill="FFFFFF" w:themeFill="background1"/>
        <w:spacing w:after="0"/>
        <w:rPr>
          <w:rFonts w:ascii="Calibri" w:eastAsia="Arial Nova" w:hAnsi="Calibri" w:cs="Calibri"/>
          <w:b/>
          <w:bCs/>
          <w:color w:val="1D2228"/>
        </w:rPr>
      </w:pPr>
      <w:r w:rsidRPr="005A2F27">
        <w:rPr>
          <w:rFonts w:ascii="Calibri" w:eastAsia="Arial Nova" w:hAnsi="Calibri" w:cs="Calibri"/>
          <w:b/>
          <w:bCs/>
          <w:color w:val="1D2228"/>
        </w:rPr>
        <w:t xml:space="preserve"> Old Business:</w:t>
      </w:r>
    </w:p>
    <w:p w14:paraId="6006FD9C" w14:textId="1ABACA85" w:rsidR="417891A6" w:rsidRPr="005A2F27" w:rsidRDefault="417891A6" w:rsidP="124A2B16">
      <w:pPr>
        <w:pStyle w:val="ListParagraph"/>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A.  Infilling all </w:t>
      </w:r>
      <w:proofErr w:type="spellStart"/>
      <w:proofErr w:type="gramStart"/>
      <w:r w:rsidRPr="005A2F27">
        <w:rPr>
          <w:rFonts w:ascii="Calibri" w:eastAsia="Arial Nova" w:hAnsi="Calibri" w:cs="Calibri"/>
          <w:color w:val="1D2228"/>
        </w:rPr>
        <w:t>tree</w:t>
      </w:r>
      <w:proofErr w:type="spellEnd"/>
      <w:proofErr w:type="gramEnd"/>
      <w:r w:rsidRPr="005A2F27">
        <w:rPr>
          <w:rFonts w:ascii="Calibri" w:eastAsia="Arial Nova" w:hAnsi="Calibri" w:cs="Calibri"/>
          <w:color w:val="1D2228"/>
        </w:rPr>
        <w:t xml:space="preserve"> vacancies in Bexley within three to five years?  What will our plan look like?  Mrs. Quintenz</w:t>
      </w:r>
    </w:p>
    <w:p w14:paraId="7E2E1CF1" w14:textId="09BE9F48" w:rsidR="417891A6" w:rsidRPr="005A2F27" w:rsidRDefault="417891A6" w:rsidP="124A2B16">
      <w:pPr>
        <w:pStyle w:val="ListParagraph"/>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1.  Suggestion:  Major throughfares first and second years followed by residential street third through fifth years.</w:t>
      </w:r>
    </w:p>
    <w:p w14:paraId="5BAC938C" w14:textId="48DCB26F" w:rsidR="417891A6" w:rsidRPr="005A2F27" w:rsidRDefault="417891A6" w:rsidP="124A2B16">
      <w:pPr>
        <w:pStyle w:val="ListParagraph"/>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B.  Planting and Tree Maintenance Study Group – Jim Wilson</w:t>
      </w:r>
    </w:p>
    <w:p w14:paraId="7C78771F" w14:textId="5C313E70" w:rsidR="417891A6" w:rsidRPr="005A2F27" w:rsidRDefault="417891A6" w:rsidP="124A2B16">
      <w:pPr>
        <w:pStyle w:val="ListParagraph"/>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1.  Planting street trees in monocultures versus a variety of cultures:</w:t>
      </w:r>
    </w:p>
    <w:p w14:paraId="0D022BEF" w14:textId="0F15CC0A" w:rsidR="417891A6" w:rsidRDefault="417891A6" w:rsidP="124A2B16">
      <w:pPr>
        <w:shd w:val="clear" w:color="auto" w:fill="FFFFFF" w:themeFill="background1"/>
        <w:spacing w:after="0"/>
        <w:ind w:left="720"/>
        <w:rPr>
          <w:rFonts w:ascii="Calibri" w:eastAsia="Arial Nova" w:hAnsi="Calibri" w:cs="Calibri"/>
          <w:color w:val="1D2228"/>
        </w:rPr>
      </w:pPr>
      <w:r w:rsidRPr="005A2F27">
        <w:rPr>
          <w:rFonts w:ascii="Calibri" w:eastAsia="Arial Nova" w:hAnsi="Calibri" w:cs="Calibri"/>
          <w:color w:val="1D2228"/>
        </w:rPr>
        <w:t xml:space="preserve">          Discussion on info from Cornell</w:t>
      </w:r>
    </w:p>
    <w:p w14:paraId="52415CE5" w14:textId="30959F0D" w:rsidR="00AB756C" w:rsidRDefault="00AB756C" w:rsidP="124A2B16">
      <w:pPr>
        <w:shd w:val="clear" w:color="auto" w:fill="FFFFFF" w:themeFill="background1"/>
        <w:spacing w:after="0"/>
        <w:ind w:left="720"/>
        <w:rPr>
          <w:rFonts w:ascii="Calibri" w:eastAsia="Arial Nova" w:hAnsi="Calibri" w:cs="Calibri"/>
          <w:color w:val="1D2228"/>
        </w:rPr>
      </w:pPr>
    </w:p>
    <w:p w14:paraId="770371BD" w14:textId="3412E379" w:rsidR="00AB756C" w:rsidRDefault="00AB756C" w:rsidP="124A2B16">
      <w:pPr>
        <w:shd w:val="clear" w:color="auto" w:fill="FFFFFF" w:themeFill="background1"/>
        <w:spacing w:after="0"/>
        <w:ind w:left="720"/>
        <w:rPr>
          <w:rFonts w:ascii="Calibri" w:eastAsia="Arial Nova" w:hAnsi="Calibri" w:cs="Calibri"/>
          <w:color w:val="1D2228"/>
        </w:rPr>
      </w:pPr>
      <w:r>
        <w:rPr>
          <w:rFonts w:ascii="Calibri" w:eastAsia="Arial Nova" w:hAnsi="Calibri" w:cs="Calibri"/>
          <w:color w:val="1D2228"/>
        </w:rPr>
        <w:t xml:space="preserve">Vice Chair, Jim Wilson, started the discussion about the street planting plans and how to include a more variety of trees and to </w:t>
      </w:r>
      <w:proofErr w:type="gramStart"/>
      <w:r>
        <w:rPr>
          <w:rFonts w:ascii="Calibri" w:eastAsia="Arial Nova" w:hAnsi="Calibri" w:cs="Calibri"/>
          <w:color w:val="1D2228"/>
        </w:rPr>
        <w:t>take a look</w:t>
      </w:r>
      <w:proofErr w:type="gramEnd"/>
      <w:r>
        <w:rPr>
          <w:rFonts w:ascii="Calibri" w:eastAsia="Arial Nova" w:hAnsi="Calibri" w:cs="Calibri"/>
          <w:color w:val="1D2228"/>
        </w:rPr>
        <w:t xml:space="preserve"> at the street tree planting list.</w:t>
      </w:r>
    </w:p>
    <w:p w14:paraId="6394F473" w14:textId="77777777" w:rsidR="00AB756C" w:rsidRPr="005A2F27" w:rsidRDefault="00AB756C" w:rsidP="124A2B16">
      <w:pPr>
        <w:shd w:val="clear" w:color="auto" w:fill="FFFFFF" w:themeFill="background1"/>
        <w:spacing w:after="0"/>
        <w:ind w:left="720"/>
        <w:rPr>
          <w:rFonts w:ascii="Calibri" w:eastAsia="Arial Nova" w:hAnsi="Calibri" w:cs="Calibri"/>
          <w:color w:val="1D2228"/>
        </w:rPr>
      </w:pPr>
    </w:p>
    <w:p w14:paraId="32B0CAD6" w14:textId="483F7840" w:rsidR="417891A6" w:rsidRPr="005A2F27" w:rsidRDefault="417891A6" w:rsidP="124A2B16">
      <w:pPr>
        <w:shd w:val="clear" w:color="auto" w:fill="FFFFFF" w:themeFill="background1"/>
        <w:spacing w:after="0"/>
        <w:ind w:left="720"/>
        <w:rPr>
          <w:rFonts w:ascii="Calibri" w:eastAsia="Arial Nova" w:hAnsi="Calibri" w:cs="Calibri"/>
          <w:color w:val="1D2228"/>
        </w:rPr>
      </w:pPr>
      <w:r w:rsidRPr="005A2F27">
        <w:rPr>
          <w:rFonts w:ascii="Calibri" w:eastAsia="Arial Nova" w:hAnsi="Calibri" w:cs="Calibri"/>
          <w:color w:val="1D2228"/>
        </w:rPr>
        <w:t>C.  Goals for the Arboretum – Additional Species and Education</w:t>
      </w:r>
    </w:p>
    <w:p w14:paraId="0898B545" w14:textId="0A5D96BC" w:rsidR="124A2B16" w:rsidRPr="005A2F27" w:rsidRDefault="124A2B16" w:rsidP="124A2B16">
      <w:pPr>
        <w:shd w:val="clear" w:color="auto" w:fill="FFFFFF" w:themeFill="background1"/>
        <w:spacing w:after="0"/>
        <w:ind w:left="720"/>
        <w:rPr>
          <w:rFonts w:ascii="Calibri" w:eastAsia="Arial Nova" w:hAnsi="Calibri" w:cs="Calibri"/>
          <w:b/>
          <w:bCs/>
          <w:color w:val="1D2228"/>
        </w:rPr>
      </w:pPr>
    </w:p>
    <w:p w14:paraId="47425F83" w14:textId="28A41E05" w:rsidR="417891A6" w:rsidRPr="005A2F27" w:rsidRDefault="417891A6" w:rsidP="124A2B16">
      <w:pPr>
        <w:pStyle w:val="ListParagraph"/>
        <w:numPr>
          <w:ilvl w:val="0"/>
          <w:numId w:val="7"/>
        </w:numPr>
        <w:shd w:val="clear" w:color="auto" w:fill="FFFFFF" w:themeFill="background1"/>
        <w:spacing w:after="0"/>
        <w:rPr>
          <w:rFonts w:ascii="Calibri" w:eastAsia="Arial Nova" w:hAnsi="Calibri" w:cs="Calibri"/>
          <w:b/>
          <w:bCs/>
          <w:color w:val="1D2228"/>
        </w:rPr>
      </w:pPr>
      <w:r w:rsidRPr="005A2F27">
        <w:rPr>
          <w:rFonts w:ascii="Calibri" w:eastAsia="Arial Nova" w:hAnsi="Calibri" w:cs="Calibri"/>
          <w:b/>
          <w:bCs/>
          <w:color w:val="1D2228"/>
        </w:rPr>
        <w:t>New Business</w:t>
      </w:r>
    </w:p>
    <w:p w14:paraId="1A1964D2" w14:textId="21172D1B" w:rsidR="5E67E21E" w:rsidRPr="005A2F27" w:rsidRDefault="5E67E21E" w:rsidP="124A2B16">
      <w:pPr>
        <w:pStyle w:val="ListParagraph"/>
        <w:numPr>
          <w:ilvl w:val="1"/>
          <w:numId w:val="1"/>
        </w:numPr>
        <w:shd w:val="clear" w:color="auto" w:fill="FFFFFF" w:themeFill="background1"/>
        <w:spacing w:after="0"/>
        <w:rPr>
          <w:rFonts w:ascii="Calibri" w:eastAsia="Arial Nova" w:hAnsi="Calibri" w:cs="Calibri"/>
          <w:color w:val="1D2228"/>
        </w:rPr>
      </w:pPr>
      <w:r w:rsidRPr="005A2F27">
        <w:rPr>
          <w:rFonts w:ascii="Calibri" w:eastAsia="Arial Nova" w:hAnsi="Calibri" w:cs="Calibri"/>
          <w:color w:val="1D2228"/>
        </w:rPr>
        <w:t xml:space="preserve"> 2024 Trees for Bexley Fundraising focus – Ellen Bowden</w:t>
      </w:r>
    </w:p>
    <w:p w14:paraId="1FE091B5" w14:textId="5D41EBAA" w:rsidR="124A2B16" w:rsidRPr="005A2F27" w:rsidRDefault="124A2B16" w:rsidP="124A2B16">
      <w:pPr>
        <w:shd w:val="clear" w:color="auto" w:fill="FFFFFF" w:themeFill="background1"/>
        <w:spacing w:after="0"/>
        <w:rPr>
          <w:rFonts w:ascii="Calibri" w:eastAsia="Arial Nova" w:hAnsi="Calibri" w:cs="Calibri"/>
          <w:b/>
          <w:bCs/>
          <w:color w:val="1D2228"/>
        </w:rPr>
      </w:pPr>
    </w:p>
    <w:p w14:paraId="20FA8373" w14:textId="20551FB5" w:rsidR="5E67E21E" w:rsidRPr="005A2F27" w:rsidRDefault="5E67E21E" w:rsidP="124A2B16">
      <w:pPr>
        <w:pStyle w:val="ListParagraph"/>
        <w:numPr>
          <w:ilvl w:val="0"/>
          <w:numId w:val="7"/>
        </w:numPr>
        <w:shd w:val="clear" w:color="auto" w:fill="FFFFFF" w:themeFill="background1"/>
        <w:spacing w:after="0"/>
        <w:rPr>
          <w:rFonts w:ascii="Calibri" w:eastAsia="Arial Nova" w:hAnsi="Calibri" w:cs="Calibri"/>
          <w:b/>
          <w:bCs/>
          <w:color w:val="1D2228"/>
        </w:rPr>
      </w:pPr>
      <w:r w:rsidRPr="005A2F27">
        <w:rPr>
          <w:rFonts w:ascii="Calibri" w:eastAsia="Arial Nova" w:hAnsi="Calibri" w:cs="Calibri"/>
          <w:b/>
          <w:bCs/>
          <w:color w:val="1D2228"/>
        </w:rPr>
        <w:t xml:space="preserve"> Adjourn</w:t>
      </w:r>
    </w:p>
    <w:p w14:paraId="71EED55C" w14:textId="59AC37B6" w:rsidR="124A2B16" w:rsidRPr="005A2F27" w:rsidRDefault="124A2B16" w:rsidP="124A2B16">
      <w:pPr>
        <w:shd w:val="clear" w:color="auto" w:fill="FFFFFF" w:themeFill="background1"/>
        <w:spacing w:after="0"/>
        <w:rPr>
          <w:rFonts w:ascii="Calibri" w:eastAsia="Arial Nova" w:hAnsi="Calibri" w:cs="Calibri"/>
          <w:b/>
          <w:bCs/>
          <w:color w:val="1D2228"/>
        </w:rPr>
      </w:pPr>
    </w:p>
    <w:p w14:paraId="6DCD6054" w14:textId="0833CC95" w:rsidR="5E67E21E" w:rsidRPr="005A2F27" w:rsidRDefault="5E67E21E" w:rsidP="124A2B16">
      <w:pPr>
        <w:shd w:val="clear" w:color="auto" w:fill="FFFFFF" w:themeFill="background1"/>
        <w:spacing w:after="0"/>
        <w:rPr>
          <w:rFonts w:ascii="Calibri" w:eastAsia="Arial Nova" w:hAnsi="Calibri" w:cs="Calibri"/>
          <w:b/>
          <w:bCs/>
          <w:color w:val="1D2228"/>
        </w:rPr>
      </w:pPr>
      <w:r w:rsidRPr="005A2F27">
        <w:rPr>
          <w:rFonts w:ascii="Calibri" w:eastAsia="Arial Nova" w:hAnsi="Calibri" w:cs="Calibri"/>
          <w:b/>
          <w:bCs/>
          <w:color w:val="1D2228"/>
        </w:rPr>
        <w:t>No meeting in July.  Next meeting is August 21, 2024</w:t>
      </w:r>
    </w:p>
    <w:p w14:paraId="45D595B2" w14:textId="550F2007" w:rsidR="124A2B16" w:rsidRPr="005A2F27" w:rsidRDefault="124A2B16" w:rsidP="124A2B16">
      <w:pPr>
        <w:shd w:val="clear" w:color="auto" w:fill="FFFFFF" w:themeFill="background1"/>
        <w:spacing w:after="0"/>
        <w:ind w:left="720"/>
        <w:rPr>
          <w:rFonts w:ascii="Calibri" w:eastAsia="Arial Nova" w:hAnsi="Calibri" w:cs="Calibri"/>
          <w:color w:val="1D2228"/>
        </w:rPr>
      </w:pPr>
    </w:p>
    <w:p w14:paraId="1D08AEF6" w14:textId="093A03DB" w:rsidR="124A2B16" w:rsidRPr="005A2F27" w:rsidRDefault="124A2B16" w:rsidP="124A2B16">
      <w:pPr>
        <w:shd w:val="clear" w:color="auto" w:fill="FFFFFF" w:themeFill="background1"/>
        <w:spacing w:after="0"/>
        <w:rPr>
          <w:rFonts w:ascii="Calibri" w:eastAsia="Arial Nova" w:hAnsi="Calibri" w:cs="Calibri"/>
          <w:color w:val="1D2228"/>
        </w:rPr>
      </w:pPr>
    </w:p>
    <w:p w14:paraId="57694427" w14:textId="17731C87" w:rsidR="124A2B16" w:rsidRDefault="124A2B16" w:rsidP="124A2B16">
      <w:pPr>
        <w:spacing w:after="0"/>
        <w:rPr>
          <w:rFonts w:ascii="Arial Nova" w:eastAsia="Arial Nova" w:hAnsi="Arial Nova" w:cs="Arial Nova"/>
        </w:rPr>
      </w:pPr>
    </w:p>
    <w:sectPr w:rsidR="124A2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BA480"/>
    <w:multiLevelType w:val="multilevel"/>
    <w:tmpl w:val="4FF86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B966A7"/>
    <w:multiLevelType w:val="multilevel"/>
    <w:tmpl w:val="6DE68070"/>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763D86"/>
    <w:multiLevelType w:val="multilevel"/>
    <w:tmpl w:val="EBC80B4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A80B0B"/>
    <w:multiLevelType w:val="multilevel"/>
    <w:tmpl w:val="91D2B7DE"/>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043F0B"/>
    <w:multiLevelType w:val="multilevel"/>
    <w:tmpl w:val="7C8EF1A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D0213"/>
    <w:multiLevelType w:val="hybridMultilevel"/>
    <w:tmpl w:val="CB24D2EA"/>
    <w:lvl w:ilvl="0" w:tplc="837492AE">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15:restartNumberingAfterBreak="0">
    <w:nsid w:val="560B38A3"/>
    <w:multiLevelType w:val="hybridMultilevel"/>
    <w:tmpl w:val="F5F07E78"/>
    <w:lvl w:ilvl="0" w:tplc="06F65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960E2E"/>
    <w:multiLevelType w:val="multilevel"/>
    <w:tmpl w:val="CFB6313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961806"/>
    <w:multiLevelType w:val="hybridMultilevel"/>
    <w:tmpl w:val="DE7A9030"/>
    <w:lvl w:ilvl="0" w:tplc="8DD22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3D2F0F"/>
    <w:multiLevelType w:val="hybridMultilevel"/>
    <w:tmpl w:val="FFA27670"/>
    <w:lvl w:ilvl="0" w:tplc="08B462DA">
      <w:start w:val="1"/>
      <w:numFmt w:val="decimal"/>
      <w:lvlText w:val="%1."/>
      <w:lvlJc w:val="left"/>
      <w:pPr>
        <w:ind w:left="720" w:hanging="360"/>
      </w:pPr>
    </w:lvl>
    <w:lvl w:ilvl="1" w:tplc="CF849BE0">
      <w:start w:val="1"/>
      <w:numFmt w:val="lowerLetter"/>
      <w:lvlText w:val="%2."/>
      <w:lvlJc w:val="left"/>
      <w:pPr>
        <w:ind w:left="1440" w:hanging="360"/>
      </w:pPr>
    </w:lvl>
    <w:lvl w:ilvl="2" w:tplc="4E80162A">
      <w:start w:val="1"/>
      <w:numFmt w:val="lowerRoman"/>
      <w:lvlText w:val="%3."/>
      <w:lvlJc w:val="right"/>
      <w:pPr>
        <w:ind w:left="2160" w:hanging="180"/>
      </w:pPr>
    </w:lvl>
    <w:lvl w:ilvl="3" w:tplc="C784B840">
      <w:start w:val="1"/>
      <w:numFmt w:val="decimal"/>
      <w:lvlText w:val="%4."/>
      <w:lvlJc w:val="left"/>
      <w:pPr>
        <w:ind w:left="2880" w:hanging="360"/>
      </w:pPr>
    </w:lvl>
    <w:lvl w:ilvl="4" w:tplc="F754FEB4">
      <w:start w:val="1"/>
      <w:numFmt w:val="lowerLetter"/>
      <w:lvlText w:val="%5."/>
      <w:lvlJc w:val="left"/>
      <w:pPr>
        <w:ind w:left="3600" w:hanging="360"/>
      </w:pPr>
    </w:lvl>
    <w:lvl w:ilvl="5" w:tplc="C732501C">
      <w:start w:val="1"/>
      <w:numFmt w:val="lowerRoman"/>
      <w:lvlText w:val="%6."/>
      <w:lvlJc w:val="right"/>
      <w:pPr>
        <w:ind w:left="4320" w:hanging="180"/>
      </w:pPr>
    </w:lvl>
    <w:lvl w:ilvl="6" w:tplc="B85C5016">
      <w:start w:val="1"/>
      <w:numFmt w:val="decimal"/>
      <w:lvlText w:val="%7."/>
      <w:lvlJc w:val="left"/>
      <w:pPr>
        <w:ind w:left="5040" w:hanging="360"/>
      </w:pPr>
    </w:lvl>
    <w:lvl w:ilvl="7" w:tplc="ED14D51A">
      <w:start w:val="1"/>
      <w:numFmt w:val="lowerLetter"/>
      <w:lvlText w:val="%8."/>
      <w:lvlJc w:val="left"/>
      <w:pPr>
        <w:ind w:left="5760" w:hanging="360"/>
      </w:pPr>
    </w:lvl>
    <w:lvl w:ilvl="8" w:tplc="CA72EE60">
      <w:start w:val="1"/>
      <w:numFmt w:val="lowerRoman"/>
      <w:lvlText w:val="%9."/>
      <w:lvlJc w:val="right"/>
      <w:pPr>
        <w:ind w:left="6480" w:hanging="180"/>
      </w:pPr>
    </w:lvl>
  </w:abstractNum>
  <w:num w:numId="1" w16cid:durableId="682626924">
    <w:abstractNumId w:val="4"/>
  </w:num>
  <w:num w:numId="2" w16cid:durableId="887837780">
    <w:abstractNumId w:val="2"/>
  </w:num>
  <w:num w:numId="3" w16cid:durableId="2015110246">
    <w:abstractNumId w:val="0"/>
  </w:num>
  <w:num w:numId="4" w16cid:durableId="820658586">
    <w:abstractNumId w:val="7"/>
  </w:num>
  <w:num w:numId="5" w16cid:durableId="1375929768">
    <w:abstractNumId w:val="3"/>
  </w:num>
  <w:num w:numId="6" w16cid:durableId="849297940">
    <w:abstractNumId w:val="1"/>
  </w:num>
  <w:num w:numId="7" w16cid:durableId="1966934117">
    <w:abstractNumId w:val="9"/>
  </w:num>
  <w:num w:numId="8" w16cid:durableId="609628093">
    <w:abstractNumId w:val="8"/>
  </w:num>
  <w:num w:numId="9" w16cid:durableId="1239709344">
    <w:abstractNumId w:val="6"/>
  </w:num>
  <w:num w:numId="10" w16cid:durableId="1063410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3422B"/>
    <w:rsid w:val="000178E1"/>
    <w:rsid w:val="00066970"/>
    <w:rsid w:val="000A53FF"/>
    <w:rsid w:val="000F3313"/>
    <w:rsid w:val="001040B9"/>
    <w:rsid w:val="00111E88"/>
    <w:rsid w:val="00125246"/>
    <w:rsid w:val="001332AE"/>
    <w:rsid w:val="002668B3"/>
    <w:rsid w:val="002953C7"/>
    <w:rsid w:val="002A7FFE"/>
    <w:rsid w:val="00366674"/>
    <w:rsid w:val="00404E93"/>
    <w:rsid w:val="00502AA4"/>
    <w:rsid w:val="00513963"/>
    <w:rsid w:val="005413B5"/>
    <w:rsid w:val="00555D2B"/>
    <w:rsid w:val="00565E5E"/>
    <w:rsid w:val="005A2F27"/>
    <w:rsid w:val="005A79D6"/>
    <w:rsid w:val="00613BD0"/>
    <w:rsid w:val="00624587"/>
    <w:rsid w:val="006B35AC"/>
    <w:rsid w:val="006E2E80"/>
    <w:rsid w:val="00727ADC"/>
    <w:rsid w:val="00757291"/>
    <w:rsid w:val="00775C0A"/>
    <w:rsid w:val="007B7129"/>
    <w:rsid w:val="007C1AFD"/>
    <w:rsid w:val="007D7206"/>
    <w:rsid w:val="007F7D05"/>
    <w:rsid w:val="00885C70"/>
    <w:rsid w:val="00892A92"/>
    <w:rsid w:val="008C4209"/>
    <w:rsid w:val="00900BCF"/>
    <w:rsid w:val="00972FFA"/>
    <w:rsid w:val="00977D33"/>
    <w:rsid w:val="009A2CA0"/>
    <w:rsid w:val="009B2400"/>
    <w:rsid w:val="009B7157"/>
    <w:rsid w:val="009F241A"/>
    <w:rsid w:val="00A517C9"/>
    <w:rsid w:val="00A637B6"/>
    <w:rsid w:val="00A972DE"/>
    <w:rsid w:val="00AB3F11"/>
    <w:rsid w:val="00AB72C2"/>
    <w:rsid w:val="00AB756C"/>
    <w:rsid w:val="00AD1055"/>
    <w:rsid w:val="00B63896"/>
    <w:rsid w:val="00B643C3"/>
    <w:rsid w:val="00B72EF5"/>
    <w:rsid w:val="00B81DE3"/>
    <w:rsid w:val="00BE5056"/>
    <w:rsid w:val="00C517E4"/>
    <w:rsid w:val="00C86630"/>
    <w:rsid w:val="00CA3F7D"/>
    <w:rsid w:val="00CC4C6C"/>
    <w:rsid w:val="00CE059D"/>
    <w:rsid w:val="00D04BCB"/>
    <w:rsid w:val="00D424A4"/>
    <w:rsid w:val="00D52980"/>
    <w:rsid w:val="00D62547"/>
    <w:rsid w:val="00DF127E"/>
    <w:rsid w:val="00DF490F"/>
    <w:rsid w:val="00E263BA"/>
    <w:rsid w:val="00EB12B4"/>
    <w:rsid w:val="00EB3E38"/>
    <w:rsid w:val="00EB3FD8"/>
    <w:rsid w:val="00F56246"/>
    <w:rsid w:val="00F82CBB"/>
    <w:rsid w:val="0368A973"/>
    <w:rsid w:val="059D49FA"/>
    <w:rsid w:val="071F7831"/>
    <w:rsid w:val="072E28C6"/>
    <w:rsid w:val="0DE81397"/>
    <w:rsid w:val="112CAE74"/>
    <w:rsid w:val="124A2B16"/>
    <w:rsid w:val="14ABFD01"/>
    <w:rsid w:val="1562CCFA"/>
    <w:rsid w:val="175F56AC"/>
    <w:rsid w:val="17CB881A"/>
    <w:rsid w:val="18948A79"/>
    <w:rsid w:val="1D81527C"/>
    <w:rsid w:val="22F279F3"/>
    <w:rsid w:val="231E7501"/>
    <w:rsid w:val="2B146BFF"/>
    <w:rsid w:val="2ED2707A"/>
    <w:rsid w:val="2F55D45B"/>
    <w:rsid w:val="2F962573"/>
    <w:rsid w:val="37601871"/>
    <w:rsid w:val="417891A6"/>
    <w:rsid w:val="43993208"/>
    <w:rsid w:val="45CBDFF0"/>
    <w:rsid w:val="46083D21"/>
    <w:rsid w:val="4AAE6A86"/>
    <w:rsid w:val="4D3F264D"/>
    <w:rsid w:val="4F13E173"/>
    <w:rsid w:val="53AE3151"/>
    <w:rsid w:val="5553422B"/>
    <w:rsid w:val="57E4563D"/>
    <w:rsid w:val="5828A4EE"/>
    <w:rsid w:val="5A31CE4F"/>
    <w:rsid w:val="5AB660E3"/>
    <w:rsid w:val="5BEFAC3B"/>
    <w:rsid w:val="5C412420"/>
    <w:rsid w:val="5E67E21E"/>
    <w:rsid w:val="600F6507"/>
    <w:rsid w:val="619FE705"/>
    <w:rsid w:val="61A2254E"/>
    <w:rsid w:val="67584392"/>
    <w:rsid w:val="688CD655"/>
    <w:rsid w:val="6B4412DE"/>
    <w:rsid w:val="6D24A804"/>
    <w:rsid w:val="6D258BB8"/>
    <w:rsid w:val="6F2857E7"/>
    <w:rsid w:val="73174A77"/>
    <w:rsid w:val="76819782"/>
    <w:rsid w:val="7A3B076D"/>
    <w:rsid w:val="7E72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422B"/>
  <w15:chartTrackingRefBased/>
  <w15:docId w15:val="{C919E3DE-2BA1-4CF0-A476-EF73165D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customStyle="1" w:styleId="Default">
    <w:name w:val="Default"/>
    <w:rsid w:val="005A2F27"/>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0887">
      <w:bodyDiv w:val="1"/>
      <w:marLeft w:val="0"/>
      <w:marRight w:val="0"/>
      <w:marTop w:val="0"/>
      <w:marBottom w:val="0"/>
      <w:divBdr>
        <w:top w:val="none" w:sz="0" w:space="0" w:color="auto"/>
        <w:left w:val="none" w:sz="0" w:space="0" w:color="auto"/>
        <w:bottom w:val="none" w:sz="0" w:space="0" w:color="auto"/>
        <w:right w:val="none" w:sz="0" w:space="0" w:color="auto"/>
      </w:divBdr>
      <w:divsChild>
        <w:div w:id="1673753021">
          <w:marLeft w:val="0"/>
          <w:marRight w:val="0"/>
          <w:marTop w:val="0"/>
          <w:marBottom w:val="0"/>
          <w:divBdr>
            <w:top w:val="none" w:sz="0" w:space="0" w:color="auto"/>
            <w:left w:val="none" w:sz="0" w:space="0" w:color="auto"/>
            <w:bottom w:val="none" w:sz="0" w:space="0" w:color="auto"/>
            <w:right w:val="none" w:sz="0" w:space="0" w:color="auto"/>
          </w:divBdr>
        </w:div>
        <w:div w:id="423111449">
          <w:marLeft w:val="0"/>
          <w:marRight w:val="0"/>
          <w:marTop w:val="0"/>
          <w:marBottom w:val="0"/>
          <w:divBdr>
            <w:top w:val="none" w:sz="0" w:space="0" w:color="auto"/>
            <w:left w:val="none" w:sz="0" w:space="0" w:color="auto"/>
            <w:bottom w:val="none" w:sz="0" w:space="0" w:color="auto"/>
            <w:right w:val="none" w:sz="0" w:space="0" w:color="auto"/>
          </w:divBdr>
        </w:div>
        <w:div w:id="2076194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2545</Words>
  <Characters>12629</Characters>
  <Application>Microsoft Office Word</Application>
  <DocSecurity>0</DocSecurity>
  <Lines>308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162</cp:revision>
  <dcterms:created xsi:type="dcterms:W3CDTF">2024-06-25T11:14:00Z</dcterms:created>
  <dcterms:modified xsi:type="dcterms:W3CDTF">2024-08-04T13:54:00Z</dcterms:modified>
</cp:coreProperties>
</file>