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9D20" w14:textId="5EB6BACF" w:rsidR="00A1320A" w:rsidRDefault="00F74F06" w:rsidP="00DF160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96A09">
        <w:rPr>
          <w:rFonts w:ascii="Arial" w:hAnsi="Arial" w:cs="Arial"/>
          <w:sz w:val="24"/>
          <w:szCs w:val="24"/>
        </w:rPr>
        <w:t>AGENDA</w:t>
      </w:r>
    </w:p>
    <w:p w14:paraId="7491F1D4" w14:textId="4229C387" w:rsidR="00696A09" w:rsidRDefault="00696A09" w:rsidP="00DF160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SPECIAL MEETING OF THE </w:t>
      </w:r>
    </w:p>
    <w:p w14:paraId="25C37991" w14:textId="00281F3E" w:rsidR="00696A09" w:rsidRDefault="00696A09" w:rsidP="00DF160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BEXLEY TREE AND PUBLIC GARDENS COMMISSION</w:t>
      </w:r>
    </w:p>
    <w:p w14:paraId="130506FD" w14:textId="14FEBEC2" w:rsidR="00696A09" w:rsidRDefault="00696A09" w:rsidP="00DF160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MONDAY, </w:t>
      </w:r>
      <w:r w:rsidR="00DF1602">
        <w:rPr>
          <w:rFonts w:ascii="Arial" w:hAnsi="Arial" w:cs="Arial"/>
          <w:sz w:val="24"/>
          <w:szCs w:val="24"/>
        </w:rPr>
        <w:t>November 27, 2023 – 4:00 PM to 5:30 PM</w:t>
      </w:r>
    </w:p>
    <w:p w14:paraId="7CCB4279" w14:textId="40CDF242" w:rsidR="00DF1602" w:rsidRDefault="00DF1602" w:rsidP="00DF160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Bexley City Council Chambers, Bexley, OH 43209</w:t>
      </w:r>
    </w:p>
    <w:p w14:paraId="1490F883" w14:textId="77777777" w:rsidR="00DF1602" w:rsidRDefault="00DF1602" w:rsidP="00DF160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683612" w14:textId="0E4D312E" w:rsidR="00DF1602" w:rsidRDefault="00DF1602" w:rsidP="00DF16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4:00 PM</w:t>
      </w:r>
    </w:p>
    <w:p w14:paraId="23F1ACED" w14:textId="151095BF" w:rsidR="00DF1602" w:rsidRDefault="00DF1602" w:rsidP="00DF160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  <w:r w:rsidR="001D1D92">
        <w:rPr>
          <w:rFonts w:ascii="Arial" w:hAnsi="Arial" w:cs="Arial"/>
          <w:sz w:val="24"/>
          <w:szCs w:val="24"/>
        </w:rPr>
        <w:t>/Call the Roll</w:t>
      </w:r>
      <w:r w:rsidR="005A5365">
        <w:rPr>
          <w:rFonts w:ascii="Arial" w:hAnsi="Arial" w:cs="Arial"/>
          <w:sz w:val="24"/>
          <w:szCs w:val="24"/>
        </w:rPr>
        <w:t xml:space="preserve"> – </w:t>
      </w:r>
      <w:r w:rsidR="00BE19EE">
        <w:rPr>
          <w:rFonts w:ascii="Arial" w:hAnsi="Arial" w:cs="Arial"/>
          <w:sz w:val="24"/>
          <w:szCs w:val="24"/>
        </w:rPr>
        <w:t xml:space="preserve">Susan Quintenz, Chair, Bexley </w:t>
      </w:r>
      <w:proofErr w:type="gramStart"/>
      <w:r w:rsidR="00BE19EE">
        <w:rPr>
          <w:rFonts w:ascii="Arial" w:hAnsi="Arial" w:cs="Arial"/>
          <w:sz w:val="24"/>
          <w:szCs w:val="24"/>
        </w:rPr>
        <w:t>Tree</w:t>
      </w:r>
      <w:proofErr w:type="gramEnd"/>
      <w:r w:rsidR="00BE19EE">
        <w:rPr>
          <w:rFonts w:ascii="Arial" w:hAnsi="Arial" w:cs="Arial"/>
          <w:sz w:val="24"/>
          <w:szCs w:val="24"/>
        </w:rPr>
        <w:t xml:space="preserve"> and Public Gardens Commission</w:t>
      </w:r>
    </w:p>
    <w:p w14:paraId="626F6AEC" w14:textId="1A4D0FF9" w:rsidR="001D1D92" w:rsidRDefault="001D1D92" w:rsidP="00DF160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Verify a qu</w:t>
      </w:r>
      <w:r w:rsidR="009C073A">
        <w:rPr>
          <w:rFonts w:ascii="Arial" w:hAnsi="Arial" w:cs="Arial"/>
          <w:sz w:val="24"/>
          <w:szCs w:val="24"/>
        </w:rPr>
        <w:t>orum</w:t>
      </w:r>
      <w:r w:rsidR="005A5365">
        <w:rPr>
          <w:rFonts w:ascii="Arial" w:hAnsi="Arial" w:cs="Arial"/>
          <w:sz w:val="24"/>
          <w:szCs w:val="24"/>
        </w:rPr>
        <w:t xml:space="preserve"> – Mrs. Quinte</w:t>
      </w:r>
      <w:r w:rsidR="00BE19EE">
        <w:rPr>
          <w:rFonts w:ascii="Arial" w:hAnsi="Arial" w:cs="Arial"/>
          <w:sz w:val="24"/>
          <w:szCs w:val="24"/>
        </w:rPr>
        <w:t>nz</w:t>
      </w:r>
    </w:p>
    <w:p w14:paraId="2D087C53" w14:textId="5A1DE9AF" w:rsidR="009C073A" w:rsidRDefault="005A5365" w:rsidP="00DF160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Dispense with minutes of October and November monthly meetings</w:t>
      </w:r>
      <w:r w:rsidR="00BE19EE">
        <w:rPr>
          <w:rFonts w:ascii="Arial" w:hAnsi="Arial" w:cs="Arial"/>
          <w:sz w:val="24"/>
          <w:szCs w:val="24"/>
        </w:rPr>
        <w:t xml:space="preserve"> – Mrs. Quintenz</w:t>
      </w:r>
    </w:p>
    <w:p w14:paraId="5AC06783" w14:textId="4CF00292" w:rsidR="005A5365" w:rsidRPr="00FF3A83" w:rsidRDefault="005A5365" w:rsidP="00FF3A83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7E790F53" w14:textId="375CA4FA" w:rsidR="005A5365" w:rsidRDefault="005A5365" w:rsidP="005A5365">
      <w:pPr>
        <w:spacing w:after="0"/>
        <w:rPr>
          <w:rFonts w:ascii="Arial" w:hAnsi="Arial" w:cs="Arial"/>
          <w:sz w:val="24"/>
          <w:szCs w:val="24"/>
        </w:rPr>
      </w:pPr>
    </w:p>
    <w:p w14:paraId="2BB1640B" w14:textId="3333B41D" w:rsidR="005A5365" w:rsidRDefault="005A5365" w:rsidP="005A53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4:10 PM</w:t>
      </w:r>
    </w:p>
    <w:p w14:paraId="279665D1" w14:textId="7746FE6C" w:rsidR="005A5365" w:rsidRDefault="005A5365" w:rsidP="005A53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</w:t>
      </w:r>
    </w:p>
    <w:p w14:paraId="467E0E24" w14:textId="77777777" w:rsidR="00BE19EE" w:rsidRDefault="005A5365" w:rsidP="005A53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Continuing Review of the landscape application for 2200 East Main Street – </w:t>
      </w:r>
    </w:p>
    <w:p w14:paraId="5BE6BC28" w14:textId="430E8240" w:rsidR="005A5365" w:rsidRDefault="005A5365" w:rsidP="00BE19EE">
      <w:pPr>
        <w:pStyle w:val="ListParagraph"/>
        <w:spacing w:after="0"/>
        <w:ind w:left="7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 Wilson</w:t>
      </w:r>
      <w:r w:rsidR="00BE19EE">
        <w:rPr>
          <w:rFonts w:ascii="Arial" w:hAnsi="Arial" w:cs="Arial"/>
          <w:sz w:val="24"/>
          <w:szCs w:val="24"/>
        </w:rPr>
        <w:t xml:space="preserve">, Vice Chair, Bexley </w:t>
      </w:r>
      <w:proofErr w:type="gramStart"/>
      <w:r w:rsidR="00BE19EE">
        <w:rPr>
          <w:rFonts w:ascii="Arial" w:hAnsi="Arial" w:cs="Arial"/>
          <w:sz w:val="24"/>
          <w:szCs w:val="24"/>
        </w:rPr>
        <w:t>Tree</w:t>
      </w:r>
      <w:proofErr w:type="gramEnd"/>
      <w:r w:rsidR="00BE19EE">
        <w:rPr>
          <w:rFonts w:ascii="Arial" w:hAnsi="Arial" w:cs="Arial"/>
          <w:sz w:val="24"/>
          <w:szCs w:val="24"/>
        </w:rPr>
        <w:t xml:space="preserve"> and Public Gardens </w:t>
      </w:r>
      <w:r w:rsidR="00FF3A83">
        <w:rPr>
          <w:rFonts w:ascii="Arial" w:hAnsi="Arial" w:cs="Arial"/>
          <w:sz w:val="24"/>
          <w:szCs w:val="24"/>
        </w:rPr>
        <w:t>Commission</w:t>
      </w:r>
    </w:p>
    <w:p w14:paraId="20784D3F" w14:textId="77777777" w:rsidR="00FF3A83" w:rsidRDefault="00FF3A83" w:rsidP="00BE19EE">
      <w:pPr>
        <w:pStyle w:val="ListParagraph"/>
        <w:spacing w:after="0"/>
        <w:ind w:left="765"/>
        <w:rPr>
          <w:rFonts w:ascii="Arial" w:hAnsi="Arial" w:cs="Arial"/>
          <w:sz w:val="24"/>
          <w:szCs w:val="24"/>
        </w:rPr>
      </w:pPr>
    </w:p>
    <w:p w14:paraId="507A53A8" w14:textId="77777777" w:rsidR="005A5365" w:rsidRDefault="005A5365" w:rsidP="005A5365">
      <w:pPr>
        <w:spacing w:after="0"/>
        <w:rPr>
          <w:rFonts w:ascii="Arial" w:hAnsi="Arial" w:cs="Arial"/>
          <w:sz w:val="24"/>
          <w:szCs w:val="24"/>
        </w:rPr>
      </w:pPr>
    </w:p>
    <w:p w14:paraId="34D63189" w14:textId="1A938E63" w:rsidR="005A5365" w:rsidRDefault="005A5365" w:rsidP="005A53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5:30 PM</w:t>
      </w:r>
    </w:p>
    <w:p w14:paraId="4E6C3273" w14:textId="203AE377" w:rsidR="005A5365" w:rsidRPr="005A5365" w:rsidRDefault="005A5365" w:rsidP="005A536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sectPr w:rsidR="005A5365" w:rsidRPr="005A5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E44BF"/>
    <w:multiLevelType w:val="hybridMultilevel"/>
    <w:tmpl w:val="8966A90A"/>
    <w:lvl w:ilvl="0" w:tplc="D04A4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5840F6"/>
    <w:multiLevelType w:val="hybridMultilevel"/>
    <w:tmpl w:val="DCAC5256"/>
    <w:lvl w:ilvl="0" w:tplc="22D0DE46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036778F"/>
    <w:multiLevelType w:val="hybridMultilevel"/>
    <w:tmpl w:val="8B76A9E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E0666B9"/>
    <w:multiLevelType w:val="hybridMultilevel"/>
    <w:tmpl w:val="C3B20ADE"/>
    <w:lvl w:ilvl="0" w:tplc="4BB60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4643E8"/>
    <w:multiLevelType w:val="hybridMultilevel"/>
    <w:tmpl w:val="FD30C2BA"/>
    <w:lvl w:ilvl="0" w:tplc="D162276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0257FE"/>
    <w:multiLevelType w:val="hybridMultilevel"/>
    <w:tmpl w:val="84B6CBE4"/>
    <w:lvl w:ilvl="0" w:tplc="7DDE34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3E6FBF"/>
    <w:multiLevelType w:val="hybridMultilevel"/>
    <w:tmpl w:val="C7942266"/>
    <w:lvl w:ilvl="0" w:tplc="9C68AE3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668C62D7"/>
    <w:multiLevelType w:val="hybridMultilevel"/>
    <w:tmpl w:val="9836F8BC"/>
    <w:lvl w:ilvl="0" w:tplc="3C30660E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C2234CA"/>
    <w:multiLevelType w:val="hybridMultilevel"/>
    <w:tmpl w:val="5EB25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11A27"/>
    <w:multiLevelType w:val="hybridMultilevel"/>
    <w:tmpl w:val="CF72057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198883">
    <w:abstractNumId w:val="4"/>
  </w:num>
  <w:num w:numId="2" w16cid:durableId="1801724127">
    <w:abstractNumId w:val="0"/>
  </w:num>
  <w:num w:numId="3" w16cid:durableId="409622536">
    <w:abstractNumId w:val="5"/>
  </w:num>
  <w:num w:numId="4" w16cid:durableId="261423437">
    <w:abstractNumId w:val="3"/>
  </w:num>
  <w:num w:numId="5" w16cid:durableId="653610066">
    <w:abstractNumId w:val="9"/>
  </w:num>
  <w:num w:numId="6" w16cid:durableId="1495337010">
    <w:abstractNumId w:val="2"/>
  </w:num>
  <w:num w:numId="7" w16cid:durableId="914819474">
    <w:abstractNumId w:val="7"/>
  </w:num>
  <w:num w:numId="8" w16cid:durableId="2029479009">
    <w:abstractNumId w:val="1"/>
  </w:num>
  <w:num w:numId="9" w16cid:durableId="1753234977">
    <w:abstractNumId w:val="8"/>
  </w:num>
  <w:num w:numId="10" w16cid:durableId="1303849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727F"/>
    <w:rsid w:val="001D1D92"/>
    <w:rsid w:val="00225A62"/>
    <w:rsid w:val="004F0F01"/>
    <w:rsid w:val="005A5365"/>
    <w:rsid w:val="00696A09"/>
    <w:rsid w:val="009C073A"/>
    <w:rsid w:val="00A1320A"/>
    <w:rsid w:val="00A1727F"/>
    <w:rsid w:val="00B10B49"/>
    <w:rsid w:val="00BC3617"/>
    <w:rsid w:val="00BE19EE"/>
    <w:rsid w:val="00C07AEA"/>
    <w:rsid w:val="00DF1602"/>
    <w:rsid w:val="00F619F2"/>
    <w:rsid w:val="00F74F06"/>
    <w:rsid w:val="00FE349B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4F976"/>
  <w15:chartTrackingRefBased/>
  <w15:docId w15:val="{1BA5C881-B28B-466B-A44A-0188E8FC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9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1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9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Quintenz</dc:creator>
  <cp:keywords/>
  <dc:description/>
  <cp:lastModifiedBy>Susan Quintenz</cp:lastModifiedBy>
  <cp:revision>10</cp:revision>
  <cp:lastPrinted>2022-01-18T13:43:00Z</cp:lastPrinted>
  <dcterms:created xsi:type="dcterms:W3CDTF">2023-11-27T17:46:00Z</dcterms:created>
  <dcterms:modified xsi:type="dcterms:W3CDTF">2023-11-27T17:54:00Z</dcterms:modified>
</cp:coreProperties>
</file>