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2F9C" w14:textId="77777777" w:rsidR="00D94EA1" w:rsidRDefault="00000000">
      <w:pPr>
        <w:ind w:left="56" w:firstLine="0"/>
        <w:jc w:val="center"/>
      </w:pPr>
      <w:r>
        <w:rPr>
          <w:noProof/>
        </w:rPr>
        <w:drawing>
          <wp:inline distT="0" distB="0" distL="0" distR="0" wp14:anchorId="236CD6B6" wp14:editId="2175C036">
            <wp:extent cx="1093369" cy="888365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3369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0B996E8F" w14:textId="77777777" w:rsidR="00D94EA1" w:rsidRDefault="00000000">
      <w:pPr>
        <w:ind w:left="71" w:firstLine="0"/>
        <w:jc w:val="center"/>
      </w:pPr>
      <w:r>
        <w:rPr>
          <w:b/>
        </w:rPr>
        <w:t xml:space="preserve"> </w:t>
      </w:r>
    </w:p>
    <w:p w14:paraId="1833133B" w14:textId="77777777" w:rsidR="00D94EA1" w:rsidRPr="00EA3CD3" w:rsidRDefault="00000000">
      <w:pPr>
        <w:ind w:left="0" w:right="2783" w:firstLine="0"/>
        <w:jc w:val="right"/>
        <w:rPr>
          <w:rFonts w:ascii="Myriad Pro" w:hAnsi="Myriad Pro"/>
        </w:rPr>
      </w:pPr>
      <w:r w:rsidRPr="00EA3CD3">
        <w:rPr>
          <w:rFonts w:ascii="Myriad Pro" w:hAnsi="Myriad Pro"/>
          <w:b/>
        </w:rPr>
        <w:t xml:space="preserve">Board of Health Meeting Minutes  </w:t>
      </w:r>
    </w:p>
    <w:p w14:paraId="7A758982" w14:textId="77777777" w:rsidR="00D94EA1" w:rsidRPr="00EA3CD3" w:rsidRDefault="00000000">
      <w:pPr>
        <w:rPr>
          <w:rFonts w:ascii="Myriad Pro" w:hAnsi="Myriad Pro"/>
        </w:rPr>
      </w:pPr>
      <w:r w:rsidRPr="00EA3CD3">
        <w:rPr>
          <w:rFonts w:ascii="Myriad Pro" w:hAnsi="Myriad Pro"/>
        </w:rPr>
        <w:t xml:space="preserve">Tuesday, January 17 – 5:30 pm </w:t>
      </w:r>
    </w:p>
    <w:p w14:paraId="6B9F4D72" w14:textId="78B33ECD" w:rsidR="00D94EA1" w:rsidRPr="00EA3CD3" w:rsidRDefault="00000000" w:rsidP="00EA3CD3">
      <w:pPr>
        <w:spacing w:after="9"/>
        <w:ind w:left="0" w:firstLine="0"/>
        <w:rPr>
          <w:rFonts w:ascii="Myriad Pro" w:hAnsi="Myriad Pro"/>
        </w:rPr>
      </w:pPr>
      <w:r w:rsidRPr="00EA3CD3">
        <w:rPr>
          <w:rFonts w:ascii="Myriad Pro" w:eastAsia="Calibri" w:hAnsi="Myriad Pro" w:cs="Calibri"/>
        </w:rPr>
        <w:t xml:space="preserve"> </w:t>
      </w:r>
      <w:r w:rsidRPr="00EA3CD3">
        <w:rPr>
          <w:rFonts w:ascii="Myriad Pro" w:hAnsi="Myriad Pro"/>
        </w:rPr>
        <w:t xml:space="preserve"> </w:t>
      </w:r>
    </w:p>
    <w:p w14:paraId="596B0CE4" w14:textId="77777777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Call to Order  </w:t>
      </w:r>
    </w:p>
    <w:p w14:paraId="4B44A1AF" w14:textId="77777777" w:rsidR="00824F4D" w:rsidRPr="00EA3CD3" w:rsidRDefault="00824F4D">
      <w:pPr>
        <w:spacing w:after="15"/>
        <w:ind w:left="361" w:firstLine="0"/>
        <w:rPr>
          <w:rFonts w:ascii="Myriad Pro" w:hAnsi="Myriad Pro"/>
        </w:rPr>
      </w:pPr>
    </w:p>
    <w:p w14:paraId="262FC232" w14:textId="6F49C783" w:rsidR="00824F4D" w:rsidRPr="00EA3CD3" w:rsidRDefault="00824F4D">
      <w:pPr>
        <w:spacing w:after="15"/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>Dr. Whitted called the meeting to order at 5:31pm</w:t>
      </w:r>
      <w:r w:rsidR="001D0F7E" w:rsidRPr="00EA3CD3">
        <w:rPr>
          <w:rFonts w:ascii="Myriad Pro" w:hAnsi="Myriad Pro"/>
        </w:rPr>
        <w:t>.</w:t>
      </w:r>
    </w:p>
    <w:p w14:paraId="57350951" w14:textId="77777777" w:rsidR="00824F4D" w:rsidRPr="00EA3CD3" w:rsidRDefault="00824F4D">
      <w:pPr>
        <w:spacing w:after="15"/>
        <w:ind w:left="361" w:firstLine="0"/>
        <w:rPr>
          <w:rFonts w:ascii="Myriad Pro" w:hAnsi="Myriad Pro"/>
        </w:rPr>
      </w:pPr>
    </w:p>
    <w:p w14:paraId="2A3C2972" w14:textId="072979BE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Roll Call of Members </w:t>
      </w:r>
    </w:p>
    <w:p w14:paraId="1582B223" w14:textId="77777777" w:rsidR="00824F4D" w:rsidRPr="00EA3CD3" w:rsidRDefault="00824F4D" w:rsidP="00824F4D">
      <w:pPr>
        <w:pStyle w:val="ListParagraph"/>
        <w:spacing w:after="15"/>
        <w:ind w:left="361" w:firstLine="0"/>
        <w:rPr>
          <w:rFonts w:ascii="Myriad Pro" w:hAnsi="Myriad Pro"/>
        </w:rPr>
      </w:pPr>
    </w:p>
    <w:p w14:paraId="1AA19BC0" w14:textId="5658535B" w:rsidR="00824F4D" w:rsidRPr="00EA3CD3" w:rsidRDefault="00824F4D" w:rsidP="00824F4D">
      <w:pPr>
        <w:pStyle w:val="ListParagraph"/>
        <w:spacing w:after="15"/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>Board Members in Attendance: Kathleen Gravelle, Dr. Abby Norris Turner, Dr. Beth Whitted, Dr. Stephanie McClure</w:t>
      </w:r>
    </w:p>
    <w:p w14:paraId="5D302252" w14:textId="3464EF80" w:rsidR="00824F4D" w:rsidRPr="00EA3CD3" w:rsidRDefault="00824F4D" w:rsidP="00824F4D">
      <w:pPr>
        <w:ind w:left="361" w:firstLine="0"/>
        <w:rPr>
          <w:rFonts w:ascii="Myriad Pro" w:hAnsi="Myriad Pro"/>
        </w:rPr>
      </w:pPr>
    </w:p>
    <w:p w14:paraId="0DEF35F3" w14:textId="77777777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Old Business </w:t>
      </w:r>
    </w:p>
    <w:p w14:paraId="2CF55636" w14:textId="77777777" w:rsidR="00D94EA1" w:rsidRPr="00EA3CD3" w:rsidRDefault="00000000">
      <w:pPr>
        <w:spacing w:after="15"/>
        <w:ind w:left="72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 </w:t>
      </w:r>
    </w:p>
    <w:p w14:paraId="5AF93287" w14:textId="305F3A1E" w:rsidR="00D94EA1" w:rsidRPr="00EA3CD3" w:rsidRDefault="00000000">
      <w:pPr>
        <w:numPr>
          <w:ilvl w:val="1"/>
          <w:numId w:val="1"/>
        </w:numPr>
        <w:ind w:hanging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Approval of October 18, </w:t>
      </w:r>
      <w:proofErr w:type="gramStart"/>
      <w:r w:rsidRPr="00EA3CD3">
        <w:rPr>
          <w:rFonts w:ascii="Myriad Pro" w:hAnsi="Myriad Pro"/>
        </w:rPr>
        <w:t>2022</w:t>
      </w:r>
      <w:proofErr w:type="gramEnd"/>
      <w:r w:rsidRPr="00EA3CD3">
        <w:rPr>
          <w:rFonts w:ascii="Myriad Pro" w:hAnsi="Myriad Pro"/>
        </w:rPr>
        <w:t xml:space="preserve"> Meeting Minutes </w:t>
      </w:r>
    </w:p>
    <w:p w14:paraId="50455695" w14:textId="22FBA59F" w:rsidR="00640646" w:rsidRPr="00EA3CD3" w:rsidRDefault="00640646" w:rsidP="00824F4D">
      <w:pPr>
        <w:ind w:left="361" w:firstLine="0"/>
        <w:rPr>
          <w:rFonts w:ascii="Myriad Pro" w:hAnsi="Myriad Pro"/>
        </w:rPr>
      </w:pPr>
    </w:p>
    <w:p w14:paraId="309626D7" w14:textId="25EA112A" w:rsidR="00824F4D" w:rsidRPr="00EA3CD3" w:rsidRDefault="00824F4D" w:rsidP="00824F4D">
      <w:pPr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Ms. Gravelle moved </w:t>
      </w:r>
      <w:r w:rsidR="00EA3CD3" w:rsidRPr="00EA3CD3">
        <w:rPr>
          <w:rFonts w:ascii="Myriad Pro" w:hAnsi="Myriad Pro"/>
        </w:rPr>
        <w:t xml:space="preserve">to approve the October minutes </w:t>
      </w:r>
      <w:r w:rsidRPr="00EA3CD3">
        <w:rPr>
          <w:rFonts w:ascii="Myriad Pro" w:hAnsi="Myriad Pro"/>
        </w:rPr>
        <w:t>and Dr. Norris Turner seconded.</w:t>
      </w:r>
    </w:p>
    <w:p w14:paraId="709131F1" w14:textId="7E413C5C" w:rsidR="00824F4D" w:rsidRPr="00EA3CD3" w:rsidRDefault="00824F4D" w:rsidP="00695CF2">
      <w:pPr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All in Favor: </w:t>
      </w:r>
      <w:r w:rsidR="00695CF2" w:rsidRPr="00EA3CD3">
        <w:rPr>
          <w:rFonts w:ascii="Myriad Pro" w:hAnsi="Myriad Pro"/>
        </w:rPr>
        <w:t>Kathleen Gravelle, Dr. Abby Norris Turner, Dr. Beth Whitted, Dr. Stephanie McClure</w:t>
      </w:r>
    </w:p>
    <w:p w14:paraId="6A72C466" w14:textId="216C6F07" w:rsidR="00824F4D" w:rsidRPr="00EA3CD3" w:rsidRDefault="00824F4D" w:rsidP="00824F4D">
      <w:pPr>
        <w:ind w:left="360"/>
        <w:rPr>
          <w:rFonts w:ascii="Myriad Pro" w:hAnsi="Myriad Pro"/>
          <w:b/>
          <w:bCs/>
        </w:rPr>
      </w:pPr>
      <w:r w:rsidRPr="00EA3CD3">
        <w:rPr>
          <w:rFonts w:ascii="Myriad Pro" w:hAnsi="Myriad Pro"/>
          <w:b/>
          <w:bCs/>
        </w:rPr>
        <w:t>Motion passed 4-0.</w:t>
      </w:r>
    </w:p>
    <w:p w14:paraId="29DFAC27" w14:textId="77777777" w:rsidR="00824F4D" w:rsidRPr="00EA3CD3" w:rsidRDefault="00824F4D" w:rsidP="00824F4D">
      <w:pPr>
        <w:rPr>
          <w:rFonts w:ascii="Myriad Pro" w:hAnsi="Myriad Pro"/>
        </w:rPr>
      </w:pPr>
    </w:p>
    <w:p w14:paraId="010637BF" w14:textId="77777777" w:rsidR="00640646" w:rsidRPr="00EA3CD3" w:rsidRDefault="00640646">
      <w:pPr>
        <w:numPr>
          <w:ilvl w:val="1"/>
          <w:numId w:val="1"/>
        </w:numPr>
        <w:ind w:hanging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Update on Mosquito Task Force Study </w:t>
      </w:r>
    </w:p>
    <w:p w14:paraId="5FC31F13" w14:textId="453AEF96" w:rsidR="00640646" w:rsidRPr="00EA3CD3" w:rsidRDefault="00640646" w:rsidP="00640646">
      <w:pPr>
        <w:ind w:left="721" w:firstLine="0"/>
        <w:rPr>
          <w:rFonts w:ascii="Myriad Pro" w:hAnsi="Myriad Pro"/>
          <w:i/>
          <w:iCs/>
        </w:rPr>
      </w:pPr>
      <w:r w:rsidRPr="00EA3CD3">
        <w:rPr>
          <w:rFonts w:ascii="Myriad Pro" w:hAnsi="Myriad Pro"/>
          <w:i/>
          <w:iCs/>
        </w:rPr>
        <w:t>Presentation at 1/24/23 City Council Meeting</w:t>
      </w:r>
    </w:p>
    <w:p w14:paraId="07D4FD6B" w14:textId="77777777" w:rsidR="00EA3CD3" w:rsidRPr="00EA3CD3" w:rsidRDefault="00EA3CD3" w:rsidP="00824F4D">
      <w:pPr>
        <w:spacing w:after="14"/>
        <w:ind w:left="360"/>
        <w:rPr>
          <w:rFonts w:ascii="Myriad Pro" w:hAnsi="Myriad Pro"/>
        </w:rPr>
      </w:pPr>
    </w:p>
    <w:p w14:paraId="251447E0" w14:textId="32921F35" w:rsidR="00D94EA1" w:rsidRPr="00EA3CD3" w:rsidRDefault="00824F4D" w:rsidP="00824F4D">
      <w:pPr>
        <w:spacing w:after="14"/>
        <w:ind w:left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The Mosquito Task Force will provide the results of this past summer’s study at the upcoming City Council meeting. Mayor Kessler extended an invitation to the Board of Health to </w:t>
      </w:r>
      <w:proofErr w:type="gramStart"/>
      <w:r w:rsidRPr="00EA3CD3">
        <w:rPr>
          <w:rFonts w:ascii="Myriad Pro" w:hAnsi="Myriad Pro"/>
        </w:rPr>
        <w:t>attend</w:t>
      </w:r>
      <w:proofErr w:type="gramEnd"/>
      <w:r w:rsidRPr="00EA3CD3">
        <w:rPr>
          <w:rFonts w:ascii="Myriad Pro" w:hAnsi="Myriad Pro"/>
        </w:rPr>
        <w:t xml:space="preserve"> and the report can also be sent</w:t>
      </w:r>
      <w:r w:rsidR="00EA3CD3" w:rsidRPr="00EA3CD3">
        <w:rPr>
          <w:rFonts w:ascii="Myriad Pro" w:hAnsi="Myriad Pro"/>
        </w:rPr>
        <w:t xml:space="preserve"> to Board members as soon as its seen</w:t>
      </w:r>
      <w:r w:rsidRPr="00EA3CD3">
        <w:rPr>
          <w:rFonts w:ascii="Myriad Pro" w:hAnsi="Myriad Pro"/>
        </w:rPr>
        <w:t xml:space="preserve">. </w:t>
      </w:r>
    </w:p>
    <w:p w14:paraId="6D1CDC92" w14:textId="77777777" w:rsidR="00824F4D" w:rsidRPr="00EA3CD3" w:rsidRDefault="00824F4D" w:rsidP="00824F4D">
      <w:pPr>
        <w:spacing w:after="14"/>
        <w:ind w:left="360"/>
        <w:rPr>
          <w:rFonts w:ascii="Myriad Pro" w:hAnsi="Myriad Pro"/>
        </w:rPr>
      </w:pPr>
    </w:p>
    <w:p w14:paraId="16162642" w14:textId="0B53EAD1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New Business </w:t>
      </w:r>
    </w:p>
    <w:p w14:paraId="2D63FD70" w14:textId="77777777" w:rsidR="00640646" w:rsidRPr="00EA3CD3" w:rsidRDefault="00640646" w:rsidP="00640646">
      <w:pPr>
        <w:ind w:left="361" w:firstLine="0"/>
        <w:rPr>
          <w:rFonts w:ascii="Myriad Pro" w:hAnsi="Myriad Pro"/>
        </w:rPr>
      </w:pPr>
    </w:p>
    <w:p w14:paraId="301B3CEC" w14:textId="11A941F9" w:rsidR="00640646" w:rsidRPr="00EA3CD3" w:rsidRDefault="00640646" w:rsidP="00640646">
      <w:pPr>
        <w:numPr>
          <w:ilvl w:val="1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Update on Tobacco </w:t>
      </w:r>
      <w:r w:rsidR="00234FC1" w:rsidRPr="00EA3CD3">
        <w:rPr>
          <w:rFonts w:ascii="Myriad Pro" w:hAnsi="Myriad Pro"/>
        </w:rPr>
        <w:t>Retail Licensing</w:t>
      </w:r>
      <w:r w:rsidRPr="00EA3CD3">
        <w:rPr>
          <w:rFonts w:ascii="Myriad Pro" w:hAnsi="Myriad Pro"/>
        </w:rPr>
        <w:t xml:space="preserve"> and Ordinance 48-22</w:t>
      </w:r>
    </w:p>
    <w:p w14:paraId="6AC66932" w14:textId="0746C6BA" w:rsidR="00D94EA1" w:rsidRPr="00EA3CD3" w:rsidRDefault="00D94EA1" w:rsidP="00640646">
      <w:pPr>
        <w:spacing w:after="15"/>
        <w:ind w:left="0" w:firstLine="0"/>
        <w:rPr>
          <w:rFonts w:ascii="Myriad Pro" w:hAnsi="Myriad Pro"/>
        </w:rPr>
      </w:pPr>
    </w:p>
    <w:p w14:paraId="41428072" w14:textId="4C36AD0B" w:rsidR="00824F4D" w:rsidRPr="00EA3CD3" w:rsidRDefault="00824F4D" w:rsidP="00EA3CD3">
      <w:pPr>
        <w:spacing w:after="15"/>
        <w:ind w:left="360" w:firstLine="0"/>
        <w:rPr>
          <w:rFonts w:ascii="Myriad Pro" w:hAnsi="Myriad Pro"/>
        </w:rPr>
      </w:pPr>
      <w:r w:rsidRPr="00EA3CD3">
        <w:rPr>
          <w:rFonts w:ascii="Myriad Pro" w:hAnsi="Myriad Pro"/>
        </w:rPr>
        <w:t>Mayor Kessler spoke about Ordinance 48-22 and spoke about some of the recent conversations with other Central Ohio communities</w:t>
      </w:r>
      <w:r w:rsidR="00EA3CD3" w:rsidRPr="00EA3CD3">
        <w:rPr>
          <w:rFonts w:ascii="Myriad Pro" w:hAnsi="Myriad Pro"/>
        </w:rPr>
        <w:t xml:space="preserve"> regarding tobacco retail licensing and sales.</w:t>
      </w:r>
    </w:p>
    <w:p w14:paraId="527C74C6" w14:textId="77777777" w:rsidR="00824F4D" w:rsidRPr="00EA3CD3" w:rsidRDefault="00824F4D" w:rsidP="00640646">
      <w:pPr>
        <w:spacing w:after="15"/>
        <w:ind w:left="0" w:firstLine="0"/>
        <w:rPr>
          <w:rFonts w:ascii="Myriad Pro" w:hAnsi="Myriad Pro"/>
        </w:rPr>
      </w:pPr>
    </w:p>
    <w:p w14:paraId="58BE9E58" w14:textId="77777777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Quarterly Reports </w:t>
      </w:r>
    </w:p>
    <w:p w14:paraId="23CD877D" w14:textId="77777777" w:rsidR="00D94EA1" w:rsidRPr="00EA3CD3" w:rsidRDefault="00000000">
      <w:pPr>
        <w:spacing w:after="15"/>
        <w:ind w:left="721" w:firstLine="0"/>
        <w:rPr>
          <w:rFonts w:ascii="Myriad Pro" w:hAnsi="Myriad Pro"/>
        </w:rPr>
      </w:pPr>
      <w:r w:rsidRPr="00EA3CD3">
        <w:rPr>
          <w:rFonts w:ascii="Myriad Pro" w:hAnsi="Myriad Pro"/>
        </w:rPr>
        <w:lastRenderedPageBreak/>
        <w:t xml:space="preserve"> </w:t>
      </w:r>
    </w:p>
    <w:p w14:paraId="1ED38102" w14:textId="237E2CD3" w:rsidR="00D94EA1" w:rsidRPr="00EA3CD3" w:rsidRDefault="00000000">
      <w:pPr>
        <w:numPr>
          <w:ilvl w:val="1"/>
          <w:numId w:val="1"/>
        </w:numPr>
        <w:ind w:hanging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Environmental Health </w:t>
      </w:r>
    </w:p>
    <w:p w14:paraId="3A8A6E59" w14:textId="6BB8220C" w:rsidR="00824F4D" w:rsidRPr="00EA3CD3" w:rsidRDefault="00824F4D" w:rsidP="00824F4D">
      <w:pPr>
        <w:ind w:left="361" w:firstLine="0"/>
        <w:rPr>
          <w:rFonts w:ascii="Myriad Pro" w:hAnsi="Myriad Pro"/>
        </w:rPr>
      </w:pPr>
    </w:p>
    <w:p w14:paraId="11FF1EC6" w14:textId="22518D28" w:rsidR="00824F4D" w:rsidRPr="00EA3CD3" w:rsidRDefault="00EA3CD3" w:rsidP="00824F4D">
      <w:pPr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Mr. </w:t>
      </w:r>
      <w:proofErr w:type="spellStart"/>
      <w:r w:rsidRPr="00EA3CD3">
        <w:rPr>
          <w:rFonts w:ascii="Myriad Pro" w:hAnsi="Myriad Pro"/>
        </w:rPr>
        <w:t>Broschart</w:t>
      </w:r>
      <w:proofErr w:type="spellEnd"/>
      <w:r w:rsidR="00824F4D" w:rsidRPr="00EA3CD3">
        <w:rPr>
          <w:rFonts w:ascii="Myriad Pro" w:hAnsi="Myriad Pro"/>
        </w:rPr>
        <w:t xml:space="preserve"> covered some of the highlights on the Environmental Health report. </w:t>
      </w:r>
      <w:r w:rsidR="00D2292E" w:rsidRPr="00EA3CD3">
        <w:rPr>
          <w:rFonts w:ascii="Myriad Pro" w:hAnsi="Myriad Pro"/>
        </w:rPr>
        <w:t xml:space="preserve">Ms. Gravelle asked a question about our number of dog bites which was answered. </w:t>
      </w:r>
    </w:p>
    <w:p w14:paraId="3308DEDA" w14:textId="77777777" w:rsidR="00D94EA1" w:rsidRPr="00EA3CD3" w:rsidRDefault="00000000">
      <w:pPr>
        <w:spacing w:after="15"/>
        <w:ind w:left="72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 </w:t>
      </w:r>
    </w:p>
    <w:p w14:paraId="765A22B7" w14:textId="0C55F017" w:rsidR="00D94EA1" w:rsidRPr="00EA3CD3" w:rsidRDefault="00000000">
      <w:pPr>
        <w:numPr>
          <w:ilvl w:val="1"/>
          <w:numId w:val="1"/>
        </w:numPr>
        <w:ind w:hanging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Health Systems and Planning </w:t>
      </w:r>
    </w:p>
    <w:p w14:paraId="57E84964" w14:textId="05547386" w:rsidR="00D2292E" w:rsidRPr="00EA3CD3" w:rsidRDefault="00D2292E" w:rsidP="00D2292E">
      <w:pPr>
        <w:ind w:left="361" w:firstLine="0"/>
        <w:rPr>
          <w:rFonts w:ascii="Myriad Pro" w:hAnsi="Myriad Pro"/>
        </w:rPr>
      </w:pPr>
    </w:p>
    <w:p w14:paraId="13E08844" w14:textId="5C0AE00C" w:rsidR="00D2292E" w:rsidRPr="00EA3CD3" w:rsidRDefault="00D2292E" w:rsidP="00D2292E">
      <w:pPr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Mr. Mazzola discussed some of the highlights of the Health Systems and Planning report, including the community health program and plans for expansion of this program. Dr. Norris Turner asked a question about funding for this program, which Mr. Mazzola answered. </w:t>
      </w:r>
    </w:p>
    <w:p w14:paraId="7AF2B84B" w14:textId="77777777" w:rsidR="00D94EA1" w:rsidRPr="00EA3CD3" w:rsidRDefault="00000000">
      <w:pPr>
        <w:spacing w:after="15"/>
        <w:ind w:left="72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 </w:t>
      </w:r>
    </w:p>
    <w:p w14:paraId="4C951227" w14:textId="754392BF" w:rsidR="00D94EA1" w:rsidRPr="00EA3CD3" w:rsidRDefault="00000000">
      <w:pPr>
        <w:numPr>
          <w:ilvl w:val="1"/>
          <w:numId w:val="1"/>
        </w:numPr>
        <w:ind w:hanging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Prevention and Wellness </w:t>
      </w:r>
    </w:p>
    <w:p w14:paraId="3C61974F" w14:textId="06F67729" w:rsidR="00D2292E" w:rsidRPr="00EA3CD3" w:rsidRDefault="00D2292E" w:rsidP="00D2292E">
      <w:pPr>
        <w:ind w:left="361" w:firstLine="0"/>
        <w:rPr>
          <w:rFonts w:ascii="Myriad Pro" w:hAnsi="Myriad Pro"/>
        </w:rPr>
      </w:pPr>
    </w:p>
    <w:p w14:paraId="384621FB" w14:textId="74D13935" w:rsidR="00D2292E" w:rsidRPr="00EA3CD3" w:rsidRDefault="00D2292E" w:rsidP="00D2292E">
      <w:pPr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>Mr. Mazzola discussed the highlights of the Prevention and Wellness report including immunizations and other prevention and wellness programs.</w:t>
      </w:r>
    </w:p>
    <w:p w14:paraId="0DE63438" w14:textId="77777777" w:rsidR="00D94EA1" w:rsidRPr="00EA3CD3" w:rsidRDefault="00000000">
      <w:pPr>
        <w:spacing w:after="15"/>
        <w:ind w:left="72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 </w:t>
      </w:r>
    </w:p>
    <w:p w14:paraId="536DF7D9" w14:textId="77777777" w:rsidR="00D94EA1" w:rsidRPr="00EA3CD3" w:rsidRDefault="00000000">
      <w:pPr>
        <w:numPr>
          <w:ilvl w:val="1"/>
          <w:numId w:val="1"/>
        </w:numPr>
        <w:ind w:hanging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COVID-19 Please visit the link before for COVID-19 updates. </w:t>
      </w:r>
    </w:p>
    <w:p w14:paraId="3CCA1FD1" w14:textId="77777777" w:rsidR="00D94EA1" w:rsidRPr="00EA3CD3" w:rsidRDefault="00000000">
      <w:pPr>
        <w:ind w:left="721" w:firstLine="0"/>
        <w:rPr>
          <w:rFonts w:ascii="Myriad Pro" w:hAnsi="Myriad Pro"/>
        </w:rPr>
      </w:pPr>
      <w:hyperlink r:id="rId6" w:anchor="mrr">
        <w:r w:rsidRPr="00EA3CD3">
          <w:rPr>
            <w:rFonts w:ascii="Myriad Pro" w:hAnsi="Myriad Pro"/>
            <w:color w:val="0563C1"/>
            <w:u w:val="single" w:color="0563C1"/>
          </w:rPr>
          <w:t>https://covid</w:t>
        </w:r>
      </w:hyperlink>
      <w:hyperlink r:id="rId7" w:anchor="mrr">
        <w:r w:rsidRPr="00EA3CD3">
          <w:rPr>
            <w:rFonts w:ascii="Myriad Pro" w:hAnsi="Myriad Pro"/>
            <w:color w:val="0563C1"/>
            <w:u w:val="single" w:color="0563C1"/>
          </w:rPr>
          <w:t>-</w:t>
        </w:r>
      </w:hyperlink>
      <w:hyperlink r:id="rId8" w:anchor="mrr">
        <w:r w:rsidRPr="00EA3CD3">
          <w:rPr>
            <w:rFonts w:ascii="Myriad Pro" w:hAnsi="Myriad Pro"/>
            <w:color w:val="0563C1"/>
            <w:u w:val="single" w:color="0563C1"/>
          </w:rPr>
          <w:t>19.myfcph.org/updates/#mrr</w:t>
        </w:r>
      </w:hyperlink>
      <w:hyperlink r:id="rId9" w:anchor="mrr">
        <w:r w:rsidRPr="00EA3CD3">
          <w:rPr>
            <w:rFonts w:ascii="Myriad Pro" w:hAnsi="Myriad Pro"/>
          </w:rPr>
          <w:t xml:space="preserve"> </w:t>
        </w:r>
      </w:hyperlink>
    </w:p>
    <w:p w14:paraId="3133628D" w14:textId="437EAC64" w:rsidR="00D94EA1" w:rsidRPr="00EA3CD3" w:rsidRDefault="00D94EA1" w:rsidP="00D2292E">
      <w:pPr>
        <w:spacing w:after="15"/>
        <w:rPr>
          <w:rFonts w:ascii="Myriad Pro" w:hAnsi="Myriad Pro"/>
        </w:rPr>
      </w:pPr>
    </w:p>
    <w:p w14:paraId="6DA8431B" w14:textId="4DBF41E2" w:rsidR="00D2292E" w:rsidRPr="00EA3CD3" w:rsidRDefault="00D2292E" w:rsidP="00D2292E">
      <w:pPr>
        <w:spacing w:after="15"/>
        <w:ind w:left="450"/>
        <w:rPr>
          <w:rFonts w:ascii="Myriad Pro" w:hAnsi="Myriad Pro"/>
        </w:rPr>
      </w:pPr>
      <w:r w:rsidRPr="00EA3CD3">
        <w:rPr>
          <w:rFonts w:ascii="Myriad Pro" w:hAnsi="Myriad Pro"/>
        </w:rPr>
        <w:t>Mr. Mazzola provided an update on COVID-19 in Central Ohio</w:t>
      </w:r>
      <w:r w:rsidR="00EA3CD3" w:rsidRPr="00EA3CD3">
        <w:rPr>
          <w:rFonts w:ascii="Myriad Pro" w:hAnsi="Myriad Pro"/>
        </w:rPr>
        <w:t xml:space="preserve"> and an update on the recent measles outbreak.</w:t>
      </w:r>
    </w:p>
    <w:p w14:paraId="412C07A0" w14:textId="77777777" w:rsidR="00D2292E" w:rsidRPr="00EA3CD3" w:rsidRDefault="00D2292E" w:rsidP="00D2292E">
      <w:pPr>
        <w:spacing w:after="15"/>
        <w:ind w:left="450"/>
        <w:rPr>
          <w:rFonts w:ascii="Myriad Pro" w:hAnsi="Myriad Pro"/>
        </w:rPr>
      </w:pPr>
    </w:p>
    <w:p w14:paraId="1B589BF5" w14:textId="17B0E9D5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Date of Next Meeting </w:t>
      </w:r>
    </w:p>
    <w:p w14:paraId="79075B27" w14:textId="2A40F203" w:rsidR="00D2292E" w:rsidRPr="00EA3CD3" w:rsidRDefault="00D2292E" w:rsidP="00D2292E">
      <w:pPr>
        <w:ind w:left="361" w:firstLine="0"/>
        <w:rPr>
          <w:rFonts w:ascii="Myriad Pro" w:hAnsi="Myriad Pro"/>
        </w:rPr>
      </w:pPr>
    </w:p>
    <w:p w14:paraId="189126E6" w14:textId="46D84769" w:rsidR="00D2292E" w:rsidRPr="00EA3CD3" w:rsidRDefault="00695CF2" w:rsidP="00D2292E">
      <w:pPr>
        <w:ind w:left="361" w:firstLine="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The next meeting </w:t>
      </w:r>
      <w:r w:rsidR="00EA3CD3" w:rsidRPr="00EA3CD3">
        <w:rPr>
          <w:rFonts w:ascii="Myriad Pro" w:hAnsi="Myriad Pro"/>
        </w:rPr>
        <w:t>will</w:t>
      </w:r>
      <w:r w:rsidRPr="00EA3CD3">
        <w:rPr>
          <w:rFonts w:ascii="Myriad Pro" w:hAnsi="Myriad Pro"/>
        </w:rPr>
        <w:t xml:space="preserve"> be</w:t>
      </w:r>
      <w:r w:rsidR="00EA3CD3" w:rsidRPr="00EA3CD3">
        <w:rPr>
          <w:rFonts w:ascii="Myriad Pro" w:hAnsi="Myriad Pro"/>
        </w:rPr>
        <w:t xml:space="preserve"> held</w:t>
      </w:r>
      <w:r w:rsidRPr="00EA3CD3">
        <w:rPr>
          <w:rFonts w:ascii="Myriad Pro" w:hAnsi="Myriad Pro"/>
        </w:rPr>
        <w:t xml:space="preserve"> April 18, </w:t>
      </w:r>
      <w:proofErr w:type="gramStart"/>
      <w:r w:rsidRPr="00EA3CD3">
        <w:rPr>
          <w:rFonts w:ascii="Myriad Pro" w:hAnsi="Myriad Pro"/>
        </w:rPr>
        <w:t>2023</w:t>
      </w:r>
      <w:proofErr w:type="gramEnd"/>
      <w:r w:rsidRPr="00EA3CD3">
        <w:rPr>
          <w:rFonts w:ascii="Myriad Pro" w:hAnsi="Myriad Pro"/>
        </w:rPr>
        <w:t xml:space="preserve"> at 5:30 pm.</w:t>
      </w:r>
    </w:p>
    <w:p w14:paraId="3163CC96" w14:textId="2FFCFE34" w:rsidR="00D94EA1" w:rsidRPr="00EA3CD3" w:rsidRDefault="00D94EA1" w:rsidP="00D2292E">
      <w:pPr>
        <w:spacing w:after="14"/>
        <w:rPr>
          <w:rFonts w:ascii="Myriad Pro" w:hAnsi="Myriad Pro"/>
        </w:rPr>
      </w:pPr>
    </w:p>
    <w:p w14:paraId="5CAC7460" w14:textId="77777777" w:rsidR="00D94EA1" w:rsidRPr="00EA3CD3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Adjourn  </w:t>
      </w:r>
    </w:p>
    <w:p w14:paraId="5EF97791" w14:textId="50242E97" w:rsidR="00D94EA1" w:rsidRPr="00EA3CD3" w:rsidRDefault="00D94EA1" w:rsidP="00695CF2">
      <w:pPr>
        <w:rPr>
          <w:rFonts w:ascii="Myriad Pro" w:hAnsi="Myriad Pro"/>
        </w:rPr>
      </w:pPr>
    </w:p>
    <w:p w14:paraId="67CCCEDF" w14:textId="55249D4C" w:rsidR="00695CF2" w:rsidRPr="00EA3CD3" w:rsidRDefault="00695CF2" w:rsidP="00EA3CD3">
      <w:pPr>
        <w:ind w:left="360"/>
        <w:rPr>
          <w:rFonts w:ascii="Myriad Pro" w:hAnsi="Myriad Pro"/>
        </w:rPr>
      </w:pPr>
      <w:r w:rsidRPr="00EA3CD3">
        <w:rPr>
          <w:rFonts w:ascii="Myriad Pro" w:hAnsi="Myriad Pro"/>
        </w:rPr>
        <w:t xml:space="preserve">Dr. Norris Turner moved to </w:t>
      </w:r>
      <w:proofErr w:type="gramStart"/>
      <w:r w:rsidRPr="00EA3CD3">
        <w:rPr>
          <w:rFonts w:ascii="Myriad Pro" w:hAnsi="Myriad Pro"/>
        </w:rPr>
        <w:t>adjourn</w:t>
      </w:r>
      <w:proofErr w:type="gramEnd"/>
      <w:r w:rsidR="00EA3CD3" w:rsidRPr="00EA3CD3">
        <w:rPr>
          <w:rFonts w:ascii="Myriad Pro" w:hAnsi="Myriad Pro"/>
        </w:rPr>
        <w:t xml:space="preserve"> and Dr. McClure</w:t>
      </w:r>
      <w:r w:rsidRPr="00EA3CD3">
        <w:rPr>
          <w:rFonts w:ascii="Myriad Pro" w:hAnsi="Myriad Pro"/>
        </w:rPr>
        <w:t xml:space="preserve"> seconded.</w:t>
      </w:r>
    </w:p>
    <w:p w14:paraId="4FA38BC2" w14:textId="2882FCE5" w:rsidR="00EA3CD3" w:rsidRDefault="00695CF2" w:rsidP="00EA3CD3">
      <w:pPr>
        <w:ind w:left="360"/>
        <w:rPr>
          <w:rFonts w:ascii="Myriad Pro" w:hAnsi="Myriad Pro"/>
        </w:rPr>
      </w:pPr>
      <w:r w:rsidRPr="00EA3CD3">
        <w:rPr>
          <w:rFonts w:ascii="Myriad Pro" w:hAnsi="Myriad Pro"/>
        </w:rPr>
        <w:t>All in favor</w:t>
      </w:r>
      <w:r w:rsidR="00EA3CD3" w:rsidRPr="00EA3CD3">
        <w:rPr>
          <w:rFonts w:ascii="Myriad Pro" w:hAnsi="Myriad Pro"/>
        </w:rPr>
        <w:t xml:space="preserve">: </w:t>
      </w:r>
      <w:r w:rsidR="00EA3CD3" w:rsidRPr="00EA3CD3">
        <w:rPr>
          <w:rFonts w:ascii="Myriad Pro" w:hAnsi="Myriad Pro"/>
        </w:rPr>
        <w:t>Kathleen Gravelle, Dr. Abby Norris Turner, Dr. Beth Whitted, Dr. Stephanie McClure</w:t>
      </w:r>
    </w:p>
    <w:p w14:paraId="442C9D55" w14:textId="5EE11D20" w:rsidR="00EA3CD3" w:rsidRPr="00EA3CD3" w:rsidRDefault="00EA3CD3" w:rsidP="00EA3CD3">
      <w:pPr>
        <w:ind w:left="360"/>
        <w:rPr>
          <w:rFonts w:ascii="Myriad Pro" w:hAnsi="Myriad Pro"/>
          <w:b/>
          <w:bCs/>
        </w:rPr>
      </w:pPr>
      <w:r w:rsidRPr="00EA3CD3">
        <w:rPr>
          <w:rFonts w:ascii="Myriad Pro" w:hAnsi="Myriad Pro"/>
          <w:b/>
          <w:bCs/>
        </w:rPr>
        <w:t>Motion passed 4-0.</w:t>
      </w:r>
    </w:p>
    <w:p w14:paraId="7070AF49" w14:textId="7F7BF902" w:rsidR="00695CF2" w:rsidRPr="00EA3CD3" w:rsidRDefault="00695CF2" w:rsidP="00EA3CD3">
      <w:pPr>
        <w:ind w:left="360"/>
        <w:rPr>
          <w:rFonts w:ascii="Myriad Pro" w:hAnsi="Myriad Pro"/>
        </w:rPr>
      </w:pPr>
    </w:p>
    <w:p w14:paraId="020CC208" w14:textId="306E2FDC" w:rsidR="00695CF2" w:rsidRDefault="00695CF2" w:rsidP="00695CF2">
      <w:pPr>
        <w:ind w:left="360"/>
        <w:rPr>
          <w:rFonts w:ascii="Myriad Pro" w:hAnsi="Myriad Pro"/>
        </w:rPr>
      </w:pPr>
      <w:r w:rsidRPr="00EA3CD3">
        <w:rPr>
          <w:rFonts w:ascii="Myriad Pro" w:hAnsi="Myriad Pro"/>
        </w:rPr>
        <w:t>Meeting was adjourned at 6:</w:t>
      </w:r>
      <w:r w:rsidR="00EA3CD3">
        <w:rPr>
          <w:rFonts w:ascii="Myriad Pro" w:hAnsi="Myriad Pro"/>
        </w:rPr>
        <w:t>14 pm.</w:t>
      </w:r>
    </w:p>
    <w:p w14:paraId="0E2EE18B" w14:textId="77777777" w:rsidR="00EA3CD3" w:rsidRPr="00EA3CD3" w:rsidRDefault="00EA3CD3" w:rsidP="00695CF2">
      <w:pPr>
        <w:ind w:left="360"/>
        <w:rPr>
          <w:rFonts w:ascii="Myriad Pro" w:hAnsi="Myriad Pro"/>
        </w:rPr>
      </w:pPr>
    </w:p>
    <w:sectPr w:rsidR="00EA3CD3" w:rsidRPr="00EA3CD3">
      <w:pgSz w:w="12240" w:h="15840"/>
      <w:pgMar w:top="72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77C6A"/>
    <w:multiLevelType w:val="hybridMultilevel"/>
    <w:tmpl w:val="80F22DA4"/>
    <w:lvl w:ilvl="0" w:tplc="421A647A">
      <w:start w:val="1"/>
      <w:numFmt w:val="decimal"/>
      <w:lvlText w:val="%1)"/>
      <w:lvlJc w:val="left"/>
      <w:pPr>
        <w:ind w:left="3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6A8D0">
      <w:start w:val="1"/>
      <w:numFmt w:val="lowerLetter"/>
      <w:lvlText w:val="%2)"/>
      <w:lvlJc w:val="left"/>
      <w:pPr>
        <w:ind w:left="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473A0">
      <w:start w:val="1"/>
      <w:numFmt w:val="lowerRoman"/>
      <w:lvlText w:val="%3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4AB2A">
      <w:start w:val="1"/>
      <w:numFmt w:val="decimal"/>
      <w:lvlText w:val="%4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85598">
      <w:start w:val="1"/>
      <w:numFmt w:val="lowerLetter"/>
      <w:lvlText w:val="%5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8222">
      <w:start w:val="1"/>
      <w:numFmt w:val="lowerRoman"/>
      <w:lvlText w:val="%6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A2568">
      <w:start w:val="1"/>
      <w:numFmt w:val="decimal"/>
      <w:lvlText w:val="%7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2BDEC">
      <w:start w:val="1"/>
      <w:numFmt w:val="lowerLetter"/>
      <w:lvlText w:val="%8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67626">
      <w:start w:val="1"/>
      <w:numFmt w:val="lowerRoman"/>
      <w:lvlText w:val="%9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66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A1"/>
    <w:rsid w:val="001D0F7E"/>
    <w:rsid w:val="00234FC1"/>
    <w:rsid w:val="00640646"/>
    <w:rsid w:val="00695CF2"/>
    <w:rsid w:val="00824F4D"/>
    <w:rsid w:val="00D2292E"/>
    <w:rsid w:val="00D94EA1"/>
    <w:rsid w:val="00EA3CD3"/>
    <w:rsid w:val="00F57ADD"/>
    <w:rsid w:val="00F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67CA4"/>
  <w15:docId w15:val="{7E2E710E-6E3B-6F4C-A817-CEA2086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3082" w:hanging="10"/>
    </w:pPr>
    <w:rPr>
      <w:rFonts w:ascii="Segoe UI" w:eastAsia="Segoe UI" w:hAnsi="Segoe UI" w:cs="Segoe U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myfcph.org/upda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-19.myfcph.org/upd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-19.myfcph.org/updat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vid-19.myfcph.org/updates/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cp:lastModifiedBy>Bexley Ohio</cp:lastModifiedBy>
  <cp:revision>4</cp:revision>
  <cp:lastPrinted>2023-01-12T17:10:00Z</cp:lastPrinted>
  <dcterms:created xsi:type="dcterms:W3CDTF">2023-01-17T22:29:00Z</dcterms:created>
  <dcterms:modified xsi:type="dcterms:W3CDTF">2023-01-19T17:04:00Z</dcterms:modified>
</cp:coreProperties>
</file>