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6098" w14:textId="32645FFA" w:rsidR="00146BCA" w:rsidRDefault="00146BCA" w:rsidP="00146BCA">
      <w:pPr>
        <w:ind w:left="720" w:hanging="360"/>
      </w:pPr>
      <w:r>
        <w:t>COUNCIL SET UP – CRASH COURSE</w:t>
      </w:r>
    </w:p>
    <w:p w14:paraId="06B3D0D5" w14:textId="2BD90859" w:rsidR="007E2159" w:rsidRDefault="00146BCA" w:rsidP="00146BCA">
      <w:pPr>
        <w:pStyle w:val="ListParagraph"/>
        <w:numPr>
          <w:ilvl w:val="0"/>
          <w:numId w:val="6"/>
        </w:numPr>
      </w:pPr>
      <w:r>
        <w:t>Turn on system (wall power button near cabinets/microphones)</w:t>
      </w:r>
    </w:p>
    <w:p w14:paraId="67AB537A" w14:textId="2D2C763F" w:rsidR="00146BCA" w:rsidRDefault="00146BCA" w:rsidP="00146BCA">
      <w:pPr>
        <w:pStyle w:val="ListParagraph"/>
        <w:numPr>
          <w:ilvl w:val="0"/>
          <w:numId w:val="6"/>
        </w:numPr>
      </w:pPr>
      <w:r>
        <w:t>Set out microphones (test as you set them out then turn them off)</w:t>
      </w:r>
    </w:p>
    <w:p w14:paraId="4E4EC06B" w14:textId="0894961F" w:rsidR="00146BCA" w:rsidRDefault="00146BCA" w:rsidP="00146BCA">
      <w:pPr>
        <w:pStyle w:val="ListParagraph"/>
        <w:numPr>
          <w:ilvl w:val="0"/>
          <w:numId w:val="6"/>
        </w:numPr>
      </w:pPr>
      <w:r>
        <w:t>Make sure you have a mic at the speaker stand</w:t>
      </w:r>
    </w:p>
    <w:p w14:paraId="7334CDA0" w14:textId="70A0ECF7" w:rsidR="00146BCA" w:rsidRDefault="00146BCA" w:rsidP="00146BCA">
      <w:pPr>
        <w:pStyle w:val="ListParagraph"/>
        <w:numPr>
          <w:ilvl w:val="0"/>
          <w:numId w:val="6"/>
        </w:numPr>
      </w:pPr>
      <w:r>
        <w:t xml:space="preserve">Give Monique an iPad </w:t>
      </w:r>
      <w:r>
        <w:sym w:font="Wingdings" w:char="F04A"/>
      </w:r>
    </w:p>
    <w:p w14:paraId="0EEE7113" w14:textId="06CF6B55" w:rsidR="00146BCA" w:rsidRDefault="00146BCA" w:rsidP="00146BCA">
      <w:pPr>
        <w:pStyle w:val="ListParagraph"/>
        <w:numPr>
          <w:ilvl w:val="0"/>
          <w:numId w:val="6"/>
        </w:numPr>
      </w:pPr>
      <w:r>
        <w:t xml:space="preserve">Plug in the laptop with the long gray cord/adapter on Ben’s part of the </w:t>
      </w:r>
      <w:proofErr w:type="spellStart"/>
      <w:r>
        <w:t>dias</w:t>
      </w:r>
      <w:proofErr w:type="spellEnd"/>
      <w:r>
        <w:t xml:space="preserve">. </w:t>
      </w:r>
    </w:p>
    <w:p w14:paraId="56AEB249" w14:textId="77777777" w:rsidR="00146BCA" w:rsidRDefault="00146BCA" w:rsidP="00146BCA">
      <w:pPr>
        <w:pStyle w:val="ListParagraph"/>
        <w:numPr>
          <w:ilvl w:val="0"/>
          <w:numId w:val="6"/>
        </w:numPr>
      </w:pPr>
      <w:r>
        <w:t xml:space="preserve">Plug in the camera on the tripod – it’s usually set up at the far edge of the </w:t>
      </w:r>
      <w:proofErr w:type="spellStart"/>
      <w:r>
        <w:t>dias</w:t>
      </w:r>
      <w:proofErr w:type="spellEnd"/>
      <w:r>
        <w:t xml:space="preserve"> (where Mike is sitting this meeting – Mayor’s side of the </w:t>
      </w:r>
      <w:proofErr w:type="spellStart"/>
      <w:r>
        <w:t>dias</w:t>
      </w:r>
      <w:proofErr w:type="spellEnd"/>
      <w:r>
        <w:t xml:space="preserve">, but at the end) The cord runs under the </w:t>
      </w:r>
      <w:proofErr w:type="spellStart"/>
      <w:r>
        <w:t>dias</w:t>
      </w:r>
      <w:proofErr w:type="spellEnd"/>
      <w:r>
        <w:t xml:space="preserve"> desks – not the cleanest solution, but it works. </w:t>
      </w:r>
    </w:p>
    <w:p w14:paraId="56D62162" w14:textId="23B0C72E" w:rsidR="00146BCA" w:rsidRDefault="00146BCA" w:rsidP="00146BCA">
      <w:pPr>
        <w:pStyle w:val="ListParagraph"/>
        <w:numPr>
          <w:ilvl w:val="0"/>
          <w:numId w:val="6"/>
        </w:numPr>
      </w:pPr>
      <w:r>
        <w:t xml:space="preserve">Make sure the cord runs from the camera into the </w:t>
      </w:r>
      <w:proofErr w:type="gramStart"/>
      <w:r>
        <w:t>adapter</w:t>
      </w:r>
      <w:proofErr w:type="gramEnd"/>
      <w:r>
        <w:t xml:space="preserve"> so it’s hooked to the laptop.</w:t>
      </w:r>
    </w:p>
    <w:p w14:paraId="5D01EC0B" w14:textId="5BD0530F" w:rsidR="00146BCA" w:rsidRDefault="00146BCA" w:rsidP="00146BCA">
      <w:pPr>
        <w:pStyle w:val="ListParagraph"/>
        <w:numPr>
          <w:ilvl w:val="0"/>
          <w:numId w:val="6"/>
        </w:numPr>
      </w:pPr>
      <w:r>
        <w:t>Sign into Zoom – start the Director’s Call link</w:t>
      </w:r>
    </w:p>
    <w:p w14:paraId="2A7EB784" w14:textId="620F4EF9" w:rsidR="00146BCA" w:rsidRDefault="00146BCA" w:rsidP="00146BCA">
      <w:pPr>
        <w:pStyle w:val="ListParagraph"/>
        <w:numPr>
          <w:ilvl w:val="0"/>
          <w:numId w:val="6"/>
        </w:numPr>
      </w:pPr>
      <w:r>
        <w:t>Connect the video to the camera and the audio should auto connect to Scarlett (our mics)</w:t>
      </w:r>
    </w:p>
    <w:p w14:paraId="1F25106E" w14:textId="7B31C241" w:rsidR="00146BCA" w:rsidRDefault="00146BCA" w:rsidP="00146BCA">
      <w:pPr>
        <w:pStyle w:val="ListParagraph"/>
        <w:numPr>
          <w:ilvl w:val="0"/>
          <w:numId w:val="6"/>
        </w:numPr>
      </w:pPr>
      <w:r>
        <w:t xml:space="preserve">At the top bar (gray bar) Click on Meeting and a </w:t>
      </w:r>
      <w:proofErr w:type="gramStart"/>
      <w:r>
        <w:t>drop down</w:t>
      </w:r>
      <w:proofErr w:type="gramEnd"/>
      <w:r>
        <w:t xml:space="preserve"> menu will appear. Select recording to the cloud</w:t>
      </w:r>
    </w:p>
    <w:p w14:paraId="07075BD5" w14:textId="144CF02F" w:rsidR="00146BCA" w:rsidRDefault="00146BCA" w:rsidP="00146BCA">
      <w:pPr>
        <w:pStyle w:val="ListParagraph"/>
        <w:numPr>
          <w:ilvl w:val="0"/>
          <w:numId w:val="6"/>
        </w:numPr>
      </w:pPr>
      <w:r>
        <w:t xml:space="preserve">At the bottom there will be some options (like mute, video, </w:t>
      </w:r>
      <w:proofErr w:type="spellStart"/>
      <w:r>
        <w:t>etc</w:t>
      </w:r>
      <w:proofErr w:type="spellEnd"/>
      <w:r>
        <w:t>) Click on the three dots and select Livestream from the options – select Livestream to YouTube</w:t>
      </w:r>
    </w:p>
    <w:p w14:paraId="6D63BB8B" w14:textId="647785F3" w:rsidR="00146BCA" w:rsidRDefault="00146BCA" w:rsidP="00146BCA">
      <w:pPr>
        <w:pStyle w:val="ListParagraph"/>
        <w:numPr>
          <w:ilvl w:val="0"/>
          <w:numId w:val="6"/>
        </w:numPr>
      </w:pPr>
      <w:proofErr w:type="spellStart"/>
      <w:r>
        <w:t>Wahlah</w:t>
      </w:r>
      <w:proofErr w:type="spellEnd"/>
      <w:r>
        <w:t>!</w:t>
      </w:r>
    </w:p>
    <w:sectPr w:rsidR="0014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2371"/>
    <w:multiLevelType w:val="multilevel"/>
    <w:tmpl w:val="A544D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D1AF7"/>
    <w:multiLevelType w:val="hybridMultilevel"/>
    <w:tmpl w:val="0122DEC2"/>
    <w:lvl w:ilvl="0" w:tplc="1BCCC2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2537"/>
    <w:multiLevelType w:val="multilevel"/>
    <w:tmpl w:val="CCA8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62982"/>
    <w:multiLevelType w:val="multilevel"/>
    <w:tmpl w:val="17F8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70063"/>
    <w:multiLevelType w:val="multilevel"/>
    <w:tmpl w:val="1C52B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4164990">
    <w:abstractNumId w:val="3"/>
    <w:lvlOverride w:ilvl="0">
      <w:lvl w:ilvl="0">
        <w:numFmt w:val="lowerLetter"/>
        <w:lvlText w:val="%1."/>
        <w:lvlJc w:val="left"/>
      </w:lvl>
    </w:lvlOverride>
  </w:num>
  <w:num w:numId="2" w16cid:durableId="1312907139">
    <w:abstractNumId w:val="4"/>
    <w:lvlOverride w:ilvl="0">
      <w:lvl w:ilvl="0">
        <w:numFmt w:val="decimal"/>
        <w:lvlText w:val="%1."/>
        <w:lvlJc w:val="left"/>
      </w:lvl>
    </w:lvlOverride>
  </w:num>
  <w:num w:numId="3" w16cid:durableId="644745567">
    <w:abstractNumId w:val="0"/>
    <w:lvlOverride w:ilvl="0">
      <w:lvl w:ilvl="0">
        <w:numFmt w:val="decimal"/>
        <w:lvlText w:val="%1."/>
        <w:lvlJc w:val="left"/>
      </w:lvl>
    </w:lvlOverride>
  </w:num>
  <w:num w:numId="4" w16cid:durableId="64135199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066536581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202814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A"/>
    <w:rsid w:val="000E1D54"/>
    <w:rsid w:val="00146BCA"/>
    <w:rsid w:val="00211B9B"/>
    <w:rsid w:val="007E2159"/>
    <w:rsid w:val="007E5966"/>
    <w:rsid w:val="008E4C38"/>
    <w:rsid w:val="00AE315C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67EB0"/>
  <w15:chartTrackingRefBased/>
  <w15:docId w15:val="{2D05861A-F0D3-F04D-A243-FE907CC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B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14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Bexley Ohio</cp:lastModifiedBy>
  <cp:revision>1</cp:revision>
  <cp:lastPrinted>2025-08-08T20:23:00Z</cp:lastPrinted>
  <dcterms:created xsi:type="dcterms:W3CDTF">2025-08-08T17:46:00Z</dcterms:created>
  <dcterms:modified xsi:type="dcterms:W3CDTF">2025-08-08T20:46:00Z</dcterms:modified>
</cp:coreProperties>
</file>